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828"/>
        <w:gridCol w:w="3424"/>
        <w:gridCol w:w="3240"/>
        <w:gridCol w:w="1440"/>
        <w:gridCol w:w="1260"/>
      </w:tblGrid>
      <w:tr w:rsidR="007266F0" w:rsidTr="00BB0D3B">
        <w:tc>
          <w:tcPr>
            <w:tcW w:w="10192" w:type="dxa"/>
            <w:gridSpan w:val="5"/>
            <w:vAlign w:val="center"/>
          </w:tcPr>
          <w:p w:rsidR="007266F0" w:rsidRPr="00C91778" w:rsidRDefault="007266F0">
            <w:pPr>
              <w:rPr>
                <w:sz w:val="22"/>
                <w:szCs w:val="22"/>
              </w:rPr>
            </w:pPr>
          </w:p>
          <w:p w:rsidR="007266F0" w:rsidRPr="00C91778" w:rsidRDefault="007266F0">
            <w:pPr>
              <w:rPr>
                <w:sz w:val="22"/>
                <w:szCs w:val="22"/>
              </w:rPr>
            </w:pPr>
            <w:r w:rsidRPr="00C91778">
              <w:rPr>
                <w:sz w:val="22"/>
                <w:szCs w:val="22"/>
              </w:rPr>
              <w:t>Eu _____</w:t>
            </w:r>
            <w:r w:rsidR="00010C95">
              <w:rPr>
                <w:sz w:val="22"/>
                <w:szCs w:val="22"/>
              </w:rPr>
              <w:t>______________________</w:t>
            </w:r>
            <w:r w:rsidRPr="00C91778">
              <w:rPr>
                <w:sz w:val="22"/>
                <w:szCs w:val="22"/>
              </w:rPr>
              <w:t>__, matrícula n</w:t>
            </w:r>
            <w:r w:rsidRPr="00C91778">
              <w:rPr>
                <w:sz w:val="22"/>
                <w:szCs w:val="22"/>
                <w:u w:val="single"/>
                <w:vertAlign w:val="superscript"/>
              </w:rPr>
              <w:t>o</w:t>
            </w:r>
            <w:r w:rsidRPr="00C91778">
              <w:rPr>
                <w:sz w:val="22"/>
                <w:szCs w:val="22"/>
              </w:rPr>
              <w:t xml:space="preserve"> </w:t>
            </w:r>
            <w:r w:rsidR="00010C95">
              <w:rPr>
                <w:sz w:val="22"/>
                <w:szCs w:val="22"/>
              </w:rPr>
              <w:t>______________</w:t>
            </w:r>
            <w:bookmarkStart w:id="0" w:name="_GoBack"/>
            <w:bookmarkEnd w:id="0"/>
            <w:r w:rsidRPr="00C91778">
              <w:rPr>
                <w:sz w:val="22"/>
                <w:szCs w:val="22"/>
              </w:rPr>
              <w:t xml:space="preserve">, venho requerer a </w:t>
            </w:r>
            <w:r w:rsidR="0094663C" w:rsidRPr="00C91778">
              <w:rPr>
                <w:sz w:val="22"/>
                <w:szCs w:val="22"/>
              </w:rPr>
              <w:t>contabilização</w:t>
            </w:r>
            <w:r w:rsidRPr="00C91778">
              <w:rPr>
                <w:sz w:val="22"/>
                <w:szCs w:val="22"/>
              </w:rPr>
              <w:t xml:space="preserve"> </w:t>
            </w:r>
            <w:r w:rsidR="0094663C" w:rsidRPr="00C91778">
              <w:rPr>
                <w:sz w:val="22"/>
                <w:szCs w:val="22"/>
              </w:rPr>
              <w:t>das</w:t>
            </w:r>
            <w:r w:rsidRPr="00C91778">
              <w:rPr>
                <w:sz w:val="22"/>
                <w:szCs w:val="22"/>
              </w:rPr>
              <w:t xml:space="preserve"> Atividades Complementares para que seja cumprido um dos requisitos de conclusão do curso de graduação em Engenharia </w:t>
            </w:r>
            <w:r w:rsidR="0094663C" w:rsidRPr="00C91778">
              <w:rPr>
                <w:sz w:val="22"/>
                <w:szCs w:val="22"/>
              </w:rPr>
              <w:t>Quími</w:t>
            </w:r>
            <w:r w:rsidRPr="00C91778">
              <w:rPr>
                <w:sz w:val="22"/>
                <w:szCs w:val="22"/>
              </w:rPr>
              <w:t xml:space="preserve">ca, conforme regulamenta o Projeto Pedagógico. </w:t>
            </w:r>
          </w:p>
          <w:p w:rsidR="007266F0" w:rsidRPr="00C91778" w:rsidRDefault="007266F0">
            <w:pPr>
              <w:rPr>
                <w:sz w:val="22"/>
                <w:szCs w:val="22"/>
              </w:rPr>
            </w:pPr>
            <w:r w:rsidRPr="00C91778">
              <w:rPr>
                <w:sz w:val="22"/>
                <w:szCs w:val="22"/>
              </w:rPr>
              <w:t>Contato: Telefone: _________________________________________________________</w:t>
            </w:r>
          </w:p>
          <w:p w:rsidR="007266F0" w:rsidRPr="00C91778" w:rsidRDefault="007266F0">
            <w:pPr>
              <w:rPr>
                <w:sz w:val="22"/>
                <w:szCs w:val="22"/>
              </w:rPr>
            </w:pPr>
            <w:r w:rsidRPr="00C91778">
              <w:rPr>
                <w:sz w:val="22"/>
                <w:szCs w:val="22"/>
              </w:rPr>
              <w:t xml:space="preserve">                E-mail:  __________________________________________________________</w:t>
            </w:r>
          </w:p>
          <w:p w:rsidR="007266F0" w:rsidRDefault="007266F0">
            <w:pPr>
              <w:rPr>
                <w:sz w:val="12"/>
              </w:rPr>
            </w:pPr>
          </w:p>
        </w:tc>
      </w:tr>
      <w:tr w:rsidR="007266F0" w:rsidTr="00BB0D3B">
        <w:tc>
          <w:tcPr>
            <w:tcW w:w="10192" w:type="dxa"/>
            <w:gridSpan w:val="5"/>
          </w:tcPr>
          <w:p w:rsidR="007266F0" w:rsidRPr="00C91778" w:rsidRDefault="007266F0">
            <w:pPr>
              <w:rPr>
                <w:b/>
                <w:sz w:val="20"/>
                <w:szCs w:val="20"/>
              </w:rPr>
            </w:pPr>
            <w:r w:rsidRPr="00C91778">
              <w:rPr>
                <w:b/>
                <w:sz w:val="20"/>
                <w:szCs w:val="20"/>
              </w:rPr>
              <w:t xml:space="preserve">Em anexo a documentação comprobatória conforme descriminado a </w:t>
            </w:r>
            <w:r w:rsidR="00AE3D55" w:rsidRPr="00C91778">
              <w:rPr>
                <w:b/>
                <w:sz w:val="20"/>
                <w:szCs w:val="20"/>
              </w:rPr>
              <w:t>seguir:</w:t>
            </w:r>
          </w:p>
        </w:tc>
      </w:tr>
      <w:tr w:rsidR="007266F0" w:rsidTr="00BB0D3B">
        <w:tblPrEx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c>
          <w:tcPr>
            <w:tcW w:w="828" w:type="dxa"/>
            <w:vAlign w:val="center"/>
          </w:tcPr>
          <w:p w:rsidR="007266F0" w:rsidRPr="00C91778" w:rsidRDefault="000136D3" w:rsidP="00C91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1778">
              <w:rPr>
                <w:b/>
                <w:sz w:val="20"/>
                <w:szCs w:val="20"/>
              </w:rPr>
              <w:t>Códigos</w:t>
            </w:r>
          </w:p>
        </w:tc>
        <w:tc>
          <w:tcPr>
            <w:tcW w:w="3424" w:type="dxa"/>
            <w:vAlign w:val="center"/>
          </w:tcPr>
          <w:p w:rsidR="007266F0" w:rsidRPr="00C91778" w:rsidRDefault="000136D3" w:rsidP="00C91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1778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3240" w:type="dxa"/>
            <w:vAlign w:val="center"/>
          </w:tcPr>
          <w:p w:rsidR="007266F0" w:rsidRPr="00C91778" w:rsidRDefault="007266F0" w:rsidP="00C91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1778">
              <w:rPr>
                <w:b/>
                <w:sz w:val="20"/>
                <w:szCs w:val="20"/>
              </w:rPr>
              <w:t>Observação</w:t>
            </w:r>
          </w:p>
        </w:tc>
        <w:tc>
          <w:tcPr>
            <w:tcW w:w="1440" w:type="dxa"/>
            <w:vAlign w:val="center"/>
          </w:tcPr>
          <w:p w:rsidR="007266F0" w:rsidRPr="00C91778" w:rsidRDefault="007266F0" w:rsidP="00C91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1778">
              <w:rPr>
                <w:b/>
                <w:sz w:val="20"/>
                <w:szCs w:val="20"/>
              </w:rPr>
              <w:t xml:space="preserve"> Pontuação </w:t>
            </w:r>
          </w:p>
          <w:p w:rsidR="007266F0" w:rsidRPr="00C91778" w:rsidRDefault="007266F0" w:rsidP="00C91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1778">
              <w:rPr>
                <w:b/>
                <w:sz w:val="20"/>
                <w:szCs w:val="20"/>
              </w:rPr>
              <w:t>Solicitada</w:t>
            </w:r>
          </w:p>
        </w:tc>
        <w:tc>
          <w:tcPr>
            <w:tcW w:w="1260" w:type="dxa"/>
            <w:vAlign w:val="center"/>
          </w:tcPr>
          <w:p w:rsidR="007266F0" w:rsidRPr="00C91778" w:rsidRDefault="007266F0" w:rsidP="00C91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1778">
              <w:rPr>
                <w:b/>
                <w:sz w:val="20"/>
                <w:szCs w:val="20"/>
              </w:rPr>
              <w:t xml:space="preserve">Pontuação </w:t>
            </w:r>
          </w:p>
          <w:p w:rsidR="007266F0" w:rsidRPr="00C91778" w:rsidRDefault="007266F0" w:rsidP="00C9177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1778">
              <w:rPr>
                <w:b/>
                <w:sz w:val="20"/>
                <w:szCs w:val="20"/>
              </w:rPr>
              <w:t>Aceita</w:t>
            </w:r>
          </w:p>
        </w:tc>
      </w:tr>
      <w:tr w:rsidR="000136D3" w:rsidTr="00BB0D3B">
        <w:tblPrEx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GEQ200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Representação estudantil</w:t>
            </w:r>
          </w:p>
        </w:tc>
        <w:tc>
          <w:tcPr>
            <w:tcW w:w="3240" w:type="dxa"/>
            <w:vAlign w:val="center"/>
          </w:tcPr>
          <w:p w:rsidR="000136D3" w:rsidRPr="000F1E61" w:rsidRDefault="00416156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0136D3">
              <w:rPr>
                <w:sz w:val="20"/>
              </w:rPr>
              <w:t xml:space="preserve">0 </w:t>
            </w:r>
            <w:r>
              <w:rPr>
                <w:sz w:val="20"/>
              </w:rPr>
              <w:t>horas por mandato. Teto de 8</w:t>
            </w:r>
            <w:r w:rsidR="000136D3">
              <w:rPr>
                <w:sz w:val="20"/>
              </w:rPr>
              <w:t>0 horas</w:t>
            </w:r>
            <w:r w:rsidR="00AC7030">
              <w:rPr>
                <w:sz w:val="20"/>
              </w:rPr>
              <w:t>.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GEQ201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Atividades de pesquisa</w:t>
            </w:r>
          </w:p>
        </w:tc>
        <w:tc>
          <w:tcPr>
            <w:tcW w:w="3240" w:type="dxa"/>
            <w:vAlign w:val="center"/>
          </w:tcPr>
          <w:p w:rsidR="000136D3" w:rsidRPr="000F1E61" w:rsidRDefault="00416156" w:rsidP="00C358A5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AC7030">
              <w:rPr>
                <w:sz w:val="20"/>
              </w:rPr>
              <w:t xml:space="preserve">0 </w:t>
            </w:r>
            <w:r w:rsidR="000136D3">
              <w:rPr>
                <w:sz w:val="20"/>
              </w:rPr>
              <w:t>horas</w:t>
            </w:r>
            <w:r w:rsidR="00AC7030">
              <w:rPr>
                <w:sz w:val="20"/>
              </w:rPr>
              <w:t xml:space="preserve"> por ano. Teto de </w:t>
            </w:r>
            <w:r>
              <w:rPr>
                <w:sz w:val="20"/>
              </w:rPr>
              <w:t>8</w:t>
            </w:r>
            <w:r w:rsidR="008E1A22">
              <w:rPr>
                <w:sz w:val="20"/>
              </w:rPr>
              <w:t>0</w:t>
            </w:r>
            <w:r w:rsidR="00AC7030">
              <w:rPr>
                <w:sz w:val="20"/>
              </w:rPr>
              <w:t xml:space="preserve"> horas.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GEQ202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Participação no programa de educação tutorial - PET</w:t>
            </w:r>
          </w:p>
        </w:tc>
        <w:tc>
          <w:tcPr>
            <w:tcW w:w="3240" w:type="dxa"/>
            <w:vAlign w:val="center"/>
          </w:tcPr>
          <w:p w:rsidR="000136D3" w:rsidRPr="000F1E61" w:rsidRDefault="00416156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AC7030" w:rsidRPr="000F1E61">
              <w:rPr>
                <w:sz w:val="20"/>
              </w:rPr>
              <w:t>0 horas por ano</w:t>
            </w:r>
            <w:r w:rsidR="00AC7030">
              <w:rPr>
                <w:sz w:val="20"/>
              </w:rPr>
              <w:t>. T</w:t>
            </w:r>
            <w:r>
              <w:rPr>
                <w:sz w:val="20"/>
              </w:rPr>
              <w:t>eto de 8</w:t>
            </w:r>
            <w:r w:rsidR="00AC7030" w:rsidRPr="000F1E61">
              <w:rPr>
                <w:sz w:val="20"/>
              </w:rPr>
              <w:t xml:space="preserve">0 </w:t>
            </w:r>
            <w:r w:rsidR="00AC7030">
              <w:rPr>
                <w:sz w:val="20"/>
              </w:rPr>
              <w:t>horas.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GEQ203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Atividades de extensão</w:t>
            </w:r>
          </w:p>
        </w:tc>
        <w:tc>
          <w:tcPr>
            <w:tcW w:w="3240" w:type="dxa"/>
            <w:vAlign w:val="center"/>
          </w:tcPr>
          <w:p w:rsidR="000136D3" w:rsidRPr="000F1E61" w:rsidRDefault="00416156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4</w:t>
            </w:r>
            <w:r w:rsidR="00AC7030">
              <w:rPr>
                <w:sz w:val="20"/>
              </w:rPr>
              <w:t>0 horas por ano. T</w:t>
            </w:r>
            <w:r>
              <w:rPr>
                <w:sz w:val="20"/>
              </w:rPr>
              <w:t>eto de 8</w:t>
            </w:r>
            <w:r w:rsidR="00AC7030" w:rsidRPr="000F1E61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GEQ204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Atividades de monitoria</w:t>
            </w:r>
          </w:p>
        </w:tc>
        <w:tc>
          <w:tcPr>
            <w:tcW w:w="3240" w:type="dxa"/>
            <w:vAlign w:val="center"/>
          </w:tcPr>
          <w:p w:rsidR="000136D3" w:rsidRPr="000F1E61" w:rsidRDefault="00416156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AC7030" w:rsidRPr="000F1E61">
              <w:rPr>
                <w:sz w:val="20"/>
              </w:rPr>
              <w:t>0 horas por semestre de monitoria</w:t>
            </w:r>
            <w:r w:rsidR="00AC7030">
              <w:rPr>
                <w:sz w:val="20"/>
              </w:rPr>
              <w:t>.</w:t>
            </w:r>
            <w:r w:rsidR="00AC7030" w:rsidRPr="000F1E61">
              <w:rPr>
                <w:sz w:val="20"/>
              </w:rPr>
              <w:t xml:space="preserve"> </w:t>
            </w:r>
            <w:r w:rsidR="00AC7030">
              <w:rPr>
                <w:sz w:val="20"/>
              </w:rPr>
              <w:t>T</w:t>
            </w:r>
            <w:r>
              <w:rPr>
                <w:sz w:val="20"/>
              </w:rPr>
              <w:t>eto de 9</w:t>
            </w:r>
            <w:r w:rsidR="00AC7030" w:rsidRPr="000F1E61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trHeight w:val="440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GEQ205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Trabalhos de educação e/ou alfabetização de jovens e adultos</w:t>
            </w:r>
            <w:r w:rsidR="004A60F0" w:rsidRPr="00C91778">
              <w:rPr>
                <w:rFonts w:ascii="MS Sans Serif" w:hAnsi="MS Sans Serif"/>
                <w:color w:val="000000"/>
                <w:sz w:val="20"/>
                <w:szCs w:val="20"/>
              </w:rPr>
              <w:t>, sem remuneração. (Sujeitos a Aprovação do Colegiado)</w:t>
            </w:r>
          </w:p>
        </w:tc>
        <w:tc>
          <w:tcPr>
            <w:tcW w:w="3240" w:type="dxa"/>
            <w:vAlign w:val="center"/>
          </w:tcPr>
          <w:p w:rsidR="000136D3" w:rsidRPr="000F1E61" w:rsidRDefault="008627CC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Forma de comprovação a</w:t>
            </w:r>
            <w:r w:rsidR="004A60F0">
              <w:rPr>
                <w:sz w:val="20"/>
              </w:rPr>
              <w:t xml:space="preserve"> critério do Colegiado, respeitando o teto </w:t>
            </w:r>
            <w:proofErr w:type="gramStart"/>
            <w:r w:rsidR="004A60F0">
              <w:rPr>
                <w:sz w:val="20"/>
              </w:rPr>
              <w:t xml:space="preserve">de </w:t>
            </w:r>
            <w:r w:rsidR="00416156">
              <w:rPr>
                <w:sz w:val="20"/>
              </w:rPr>
              <w:t xml:space="preserve"> 8</w:t>
            </w:r>
            <w:r w:rsidR="000136D3">
              <w:rPr>
                <w:sz w:val="20"/>
              </w:rPr>
              <w:t>0</w:t>
            </w:r>
            <w:proofErr w:type="gramEnd"/>
            <w:r w:rsidR="000136D3">
              <w:rPr>
                <w:sz w:val="20"/>
              </w:rPr>
              <w:t xml:space="preserve">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A60F0" w:rsidTr="00BB0D3B">
        <w:tblPrEx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c>
          <w:tcPr>
            <w:tcW w:w="828" w:type="dxa"/>
            <w:vAlign w:val="center"/>
          </w:tcPr>
          <w:p w:rsidR="004A60F0" w:rsidRDefault="004A60F0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GEQ206</w:t>
            </w:r>
          </w:p>
        </w:tc>
        <w:tc>
          <w:tcPr>
            <w:tcW w:w="3424" w:type="dxa"/>
            <w:vAlign w:val="center"/>
          </w:tcPr>
          <w:p w:rsidR="004A60F0" w:rsidRPr="00C91778" w:rsidRDefault="004A60F0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Trabalhos de promoção do exercício da cidadania</w:t>
            </w:r>
          </w:p>
          <w:p w:rsidR="004A60F0" w:rsidRPr="00C91778" w:rsidRDefault="004A60F0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(Sujeitos a Aprovação do Colegiado)</w:t>
            </w:r>
          </w:p>
        </w:tc>
        <w:tc>
          <w:tcPr>
            <w:tcW w:w="3240" w:type="dxa"/>
            <w:vAlign w:val="center"/>
          </w:tcPr>
          <w:p w:rsidR="004A60F0" w:rsidRPr="000F1E61" w:rsidRDefault="008627CC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Forma de comprovação a</w:t>
            </w:r>
            <w:r w:rsidR="004A60F0">
              <w:rPr>
                <w:sz w:val="20"/>
              </w:rPr>
              <w:t xml:space="preserve"> critério do Col</w:t>
            </w:r>
            <w:r w:rsidR="00416156">
              <w:rPr>
                <w:sz w:val="20"/>
              </w:rPr>
              <w:t xml:space="preserve">egiado, respeitando o teto </w:t>
            </w:r>
            <w:proofErr w:type="gramStart"/>
            <w:r w:rsidR="00416156">
              <w:rPr>
                <w:sz w:val="20"/>
              </w:rPr>
              <w:t>de  8</w:t>
            </w:r>
            <w:r w:rsidR="004A60F0">
              <w:rPr>
                <w:sz w:val="20"/>
              </w:rPr>
              <w:t>0</w:t>
            </w:r>
            <w:proofErr w:type="gramEnd"/>
            <w:r w:rsidR="004A60F0">
              <w:rPr>
                <w:sz w:val="20"/>
              </w:rPr>
              <w:t xml:space="preserve"> horas</w:t>
            </w:r>
          </w:p>
        </w:tc>
        <w:tc>
          <w:tcPr>
            <w:tcW w:w="1440" w:type="dxa"/>
            <w:vAlign w:val="center"/>
          </w:tcPr>
          <w:p w:rsidR="004A60F0" w:rsidRDefault="004A60F0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4A60F0" w:rsidRDefault="004A60F0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GEQ207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 xml:space="preserve">Participação em </w:t>
            </w:r>
            <w:proofErr w:type="spellStart"/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mini-cursos</w:t>
            </w:r>
            <w:proofErr w:type="spellEnd"/>
          </w:p>
        </w:tc>
        <w:tc>
          <w:tcPr>
            <w:tcW w:w="3240" w:type="dxa"/>
            <w:vAlign w:val="center"/>
          </w:tcPr>
          <w:p w:rsidR="000136D3" w:rsidRPr="000F1E61" w:rsidRDefault="004A60F0" w:rsidP="008627CC">
            <w:pPr>
              <w:tabs>
                <w:tab w:val="left" w:pos="1200"/>
              </w:tabs>
              <w:rPr>
                <w:sz w:val="20"/>
              </w:rPr>
            </w:pPr>
            <w:r w:rsidRPr="00AC4667">
              <w:rPr>
                <w:sz w:val="20"/>
              </w:rPr>
              <w:t>Igual à carga horária especificada no certificado de participação, respeitan</w:t>
            </w:r>
            <w:r w:rsidR="00416156">
              <w:rPr>
                <w:sz w:val="20"/>
              </w:rPr>
              <w:t>do o teto de 8</w:t>
            </w:r>
            <w:r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GEQ208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Participação em cursos de extensão</w:t>
            </w:r>
          </w:p>
        </w:tc>
        <w:tc>
          <w:tcPr>
            <w:tcW w:w="3240" w:type="dxa"/>
            <w:vAlign w:val="center"/>
          </w:tcPr>
          <w:p w:rsidR="000136D3" w:rsidRDefault="004A60F0" w:rsidP="008627CC">
            <w:r w:rsidRPr="00AC4667">
              <w:rPr>
                <w:sz w:val="20"/>
              </w:rPr>
              <w:t>Igual à carga horária especificada no certificado de participação, respeitan</w:t>
            </w:r>
            <w:r w:rsidR="00BF5BCB">
              <w:rPr>
                <w:sz w:val="20"/>
              </w:rPr>
              <w:t>do o teto de 8</w:t>
            </w:r>
            <w:r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A60F0" w:rsidTr="00BB0D3B">
        <w:tblPrEx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828" w:type="dxa"/>
            <w:vAlign w:val="center"/>
          </w:tcPr>
          <w:p w:rsidR="004A60F0" w:rsidRDefault="004A60F0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GEQ209</w:t>
            </w:r>
          </w:p>
        </w:tc>
        <w:tc>
          <w:tcPr>
            <w:tcW w:w="3424" w:type="dxa"/>
            <w:vAlign w:val="center"/>
          </w:tcPr>
          <w:p w:rsidR="004A60F0" w:rsidRPr="00C91778" w:rsidRDefault="004A60F0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Participação em oficinas</w:t>
            </w:r>
          </w:p>
        </w:tc>
        <w:tc>
          <w:tcPr>
            <w:tcW w:w="3240" w:type="dxa"/>
            <w:vAlign w:val="center"/>
          </w:tcPr>
          <w:p w:rsidR="004A60F0" w:rsidRDefault="004A60F0" w:rsidP="008627CC">
            <w:r w:rsidRPr="00C61ABC">
              <w:rPr>
                <w:sz w:val="20"/>
              </w:rPr>
              <w:t>Igual à carga horária especificada no certificado de participação, respeitan</w:t>
            </w:r>
            <w:r w:rsidR="00E10D67">
              <w:rPr>
                <w:sz w:val="20"/>
              </w:rPr>
              <w:t>do o teto de 8</w:t>
            </w:r>
            <w:r w:rsidRPr="00C61ABC">
              <w:rPr>
                <w:sz w:val="20"/>
              </w:rPr>
              <w:t xml:space="preserve">0 horas </w:t>
            </w:r>
          </w:p>
        </w:tc>
        <w:tc>
          <w:tcPr>
            <w:tcW w:w="1440" w:type="dxa"/>
            <w:vAlign w:val="center"/>
          </w:tcPr>
          <w:p w:rsidR="004A60F0" w:rsidRDefault="004A60F0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4A60F0" w:rsidRDefault="004A60F0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A60F0" w:rsidTr="00BB0D3B">
        <w:tblPrEx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rPr>
          <w:trHeight w:val="366"/>
        </w:trPr>
        <w:tc>
          <w:tcPr>
            <w:tcW w:w="828" w:type="dxa"/>
            <w:vAlign w:val="center"/>
          </w:tcPr>
          <w:p w:rsidR="004A60F0" w:rsidRDefault="004A60F0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GEQ210</w:t>
            </w:r>
          </w:p>
        </w:tc>
        <w:tc>
          <w:tcPr>
            <w:tcW w:w="3424" w:type="dxa"/>
            <w:vAlign w:val="center"/>
          </w:tcPr>
          <w:p w:rsidR="004A60F0" w:rsidRPr="00C91778" w:rsidRDefault="004A60F0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Participação em colóquios</w:t>
            </w:r>
          </w:p>
        </w:tc>
        <w:tc>
          <w:tcPr>
            <w:tcW w:w="3240" w:type="dxa"/>
            <w:vAlign w:val="center"/>
          </w:tcPr>
          <w:p w:rsidR="004A60F0" w:rsidRDefault="004A60F0" w:rsidP="008627CC">
            <w:r w:rsidRPr="00C61ABC">
              <w:rPr>
                <w:sz w:val="20"/>
              </w:rPr>
              <w:t>Igual à carga horária especificada no certificado de participação, respeitan</w:t>
            </w:r>
            <w:r w:rsidR="00E10D67">
              <w:rPr>
                <w:sz w:val="20"/>
              </w:rPr>
              <w:t>do o teto de 8</w:t>
            </w:r>
            <w:r w:rsidRPr="00C61ABC">
              <w:rPr>
                <w:sz w:val="20"/>
              </w:rPr>
              <w:t xml:space="preserve">0 horas </w:t>
            </w:r>
          </w:p>
        </w:tc>
        <w:tc>
          <w:tcPr>
            <w:tcW w:w="1440" w:type="dxa"/>
            <w:vAlign w:val="center"/>
          </w:tcPr>
          <w:p w:rsidR="004A60F0" w:rsidRDefault="004A60F0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4A60F0" w:rsidRDefault="004A60F0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4A60F0" w:rsidTr="00BB0D3B">
        <w:tblPrEx>
          <w:tblCellMar>
            <w:left w:w="54" w:type="dxa"/>
            <w:right w:w="54" w:type="dxa"/>
          </w:tblCellMar>
          <w:tblLook w:val="0000" w:firstRow="0" w:lastRow="0" w:firstColumn="0" w:lastColumn="0" w:noHBand="0" w:noVBand="0"/>
        </w:tblPrEx>
        <w:tc>
          <w:tcPr>
            <w:tcW w:w="828" w:type="dxa"/>
            <w:vAlign w:val="center"/>
          </w:tcPr>
          <w:p w:rsidR="004A60F0" w:rsidRDefault="004A60F0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GEQ211</w:t>
            </w:r>
          </w:p>
        </w:tc>
        <w:tc>
          <w:tcPr>
            <w:tcW w:w="3424" w:type="dxa"/>
            <w:vAlign w:val="center"/>
          </w:tcPr>
          <w:p w:rsidR="004A60F0" w:rsidRPr="00C91778" w:rsidRDefault="004A60F0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Participação em palestras</w:t>
            </w:r>
          </w:p>
        </w:tc>
        <w:tc>
          <w:tcPr>
            <w:tcW w:w="3240" w:type="dxa"/>
            <w:vAlign w:val="center"/>
          </w:tcPr>
          <w:p w:rsidR="004A60F0" w:rsidRDefault="004A60F0" w:rsidP="008627CC">
            <w:r w:rsidRPr="00C61ABC">
              <w:rPr>
                <w:sz w:val="20"/>
              </w:rPr>
              <w:t>Igual à carga horária especificada no certificado de participação, respeitan</w:t>
            </w:r>
            <w:r w:rsidR="00E10D67">
              <w:rPr>
                <w:sz w:val="20"/>
              </w:rPr>
              <w:t>do o teto de 8</w:t>
            </w:r>
            <w:r w:rsidRPr="00C61ABC">
              <w:rPr>
                <w:sz w:val="20"/>
              </w:rPr>
              <w:t xml:space="preserve">0 horas </w:t>
            </w:r>
          </w:p>
        </w:tc>
        <w:tc>
          <w:tcPr>
            <w:tcW w:w="1440" w:type="dxa"/>
            <w:vAlign w:val="center"/>
          </w:tcPr>
          <w:p w:rsidR="004A60F0" w:rsidRDefault="004A60F0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4A60F0" w:rsidRDefault="004A60F0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GEQ212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Apresentação de comunicações em eventos científicos</w:t>
            </w:r>
          </w:p>
        </w:tc>
        <w:tc>
          <w:tcPr>
            <w:tcW w:w="3240" w:type="dxa"/>
            <w:vAlign w:val="center"/>
          </w:tcPr>
          <w:p w:rsidR="000136D3" w:rsidRDefault="008627CC" w:rsidP="00416156">
            <w:r>
              <w:rPr>
                <w:sz w:val="20"/>
              </w:rPr>
              <w:t>1</w:t>
            </w:r>
            <w:r w:rsidR="00416156">
              <w:rPr>
                <w:sz w:val="20"/>
              </w:rPr>
              <w:t>5</w:t>
            </w:r>
            <w:r>
              <w:rPr>
                <w:sz w:val="20"/>
              </w:rPr>
              <w:t xml:space="preserve"> horas por comunicação</w:t>
            </w:r>
            <w:r w:rsidR="004A60F0" w:rsidRPr="00AC4667">
              <w:rPr>
                <w:sz w:val="20"/>
              </w:rPr>
              <w:t xml:space="preserve"> ou carga horária</w:t>
            </w:r>
            <w:r w:rsidR="004A60F0">
              <w:rPr>
                <w:sz w:val="20"/>
              </w:rPr>
              <w:t xml:space="preserve"> </w:t>
            </w:r>
            <w:r w:rsidR="004A60F0" w:rsidRPr="00AC4667">
              <w:rPr>
                <w:sz w:val="20"/>
              </w:rPr>
              <w:t>constante no certificado de parti</w:t>
            </w:r>
            <w:r w:rsidR="00416156">
              <w:rPr>
                <w:sz w:val="20"/>
              </w:rPr>
              <w:t>cipação, respeitando o teto de 6</w:t>
            </w:r>
            <w:r w:rsidR="004A60F0"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GEQ213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Apresentação de pôsteres em eventos científicos.</w:t>
            </w:r>
          </w:p>
        </w:tc>
        <w:tc>
          <w:tcPr>
            <w:tcW w:w="3240" w:type="dxa"/>
            <w:vAlign w:val="center"/>
          </w:tcPr>
          <w:p w:rsidR="000136D3" w:rsidRPr="00AC4667" w:rsidRDefault="008627CC" w:rsidP="00416156">
            <w:pPr>
              <w:tabs>
                <w:tab w:val="left" w:pos="1200"/>
              </w:tabs>
              <w:rPr>
                <w:sz w:val="20"/>
              </w:rPr>
            </w:pPr>
            <w:r w:rsidRPr="00AC4667">
              <w:rPr>
                <w:sz w:val="20"/>
              </w:rPr>
              <w:t>1</w:t>
            </w:r>
            <w:r w:rsidR="00416156">
              <w:rPr>
                <w:sz w:val="20"/>
              </w:rPr>
              <w:t>5</w:t>
            </w:r>
            <w:r w:rsidRPr="00AC4667">
              <w:rPr>
                <w:sz w:val="20"/>
              </w:rPr>
              <w:t xml:space="preserve"> horas por pôster apresentado ou carga horária</w:t>
            </w:r>
            <w:r>
              <w:rPr>
                <w:sz w:val="20"/>
              </w:rPr>
              <w:t xml:space="preserve"> </w:t>
            </w:r>
            <w:r w:rsidRPr="00AC4667">
              <w:rPr>
                <w:sz w:val="20"/>
              </w:rPr>
              <w:t xml:space="preserve">constante no certificado de participação, respeitando o </w:t>
            </w:r>
            <w:r w:rsidR="00416156">
              <w:rPr>
                <w:sz w:val="20"/>
              </w:rPr>
              <w:t>teto de 6</w:t>
            </w:r>
            <w:r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GEQ214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Publicação de trabalhos completos em anais de eventos científicos</w:t>
            </w:r>
          </w:p>
        </w:tc>
        <w:tc>
          <w:tcPr>
            <w:tcW w:w="3240" w:type="dxa"/>
            <w:vAlign w:val="center"/>
          </w:tcPr>
          <w:p w:rsidR="000136D3" w:rsidRPr="00AC4667" w:rsidRDefault="008627CC" w:rsidP="00174795">
            <w:pPr>
              <w:tabs>
                <w:tab w:val="left" w:pos="1200"/>
              </w:tabs>
              <w:rPr>
                <w:sz w:val="20"/>
              </w:rPr>
            </w:pPr>
            <w:r w:rsidRPr="00AC4667">
              <w:rPr>
                <w:sz w:val="20"/>
              </w:rPr>
              <w:t>1</w:t>
            </w:r>
            <w:r w:rsidR="00174795">
              <w:rPr>
                <w:sz w:val="20"/>
              </w:rPr>
              <w:t>5</w:t>
            </w:r>
            <w:r w:rsidRPr="00AC4667">
              <w:rPr>
                <w:sz w:val="20"/>
              </w:rPr>
              <w:t xml:space="preserve"> horas por publicação e</w:t>
            </w:r>
            <w:r w:rsidR="00174795">
              <w:rPr>
                <w:sz w:val="20"/>
              </w:rPr>
              <w:t>m anais, respeitando o teto de 6</w:t>
            </w:r>
            <w:r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GEQ215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Publicação de resumos em anais de eventos científicos</w:t>
            </w:r>
          </w:p>
        </w:tc>
        <w:tc>
          <w:tcPr>
            <w:tcW w:w="3240" w:type="dxa"/>
            <w:vAlign w:val="center"/>
          </w:tcPr>
          <w:p w:rsidR="000136D3" w:rsidRPr="00AC4667" w:rsidRDefault="00174795" w:rsidP="00174795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10</w:t>
            </w:r>
            <w:r w:rsidR="008627CC" w:rsidRPr="00AC4667">
              <w:rPr>
                <w:sz w:val="20"/>
              </w:rPr>
              <w:t xml:space="preserve"> horas por resumo publicado em anais, respeitando o teto de </w:t>
            </w:r>
            <w:r>
              <w:rPr>
                <w:sz w:val="20"/>
              </w:rPr>
              <w:t>40</w:t>
            </w:r>
            <w:r w:rsidR="008627CC" w:rsidRPr="00AC4667">
              <w:rPr>
                <w:sz w:val="20"/>
              </w:rPr>
              <w:t xml:space="preserve">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GEQ216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Publicação de artigos em períodos científicos com ISSN e conselho editorial</w:t>
            </w:r>
          </w:p>
        </w:tc>
        <w:tc>
          <w:tcPr>
            <w:tcW w:w="3240" w:type="dxa"/>
            <w:vAlign w:val="center"/>
          </w:tcPr>
          <w:p w:rsidR="000136D3" w:rsidRPr="00AC4667" w:rsidRDefault="00174795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30</w:t>
            </w:r>
            <w:r w:rsidR="008627CC">
              <w:rPr>
                <w:sz w:val="20"/>
              </w:rPr>
              <w:t xml:space="preserve"> horas por artigo publicado, r</w:t>
            </w:r>
            <w:r w:rsidR="008627CC" w:rsidRPr="00AC4667">
              <w:rPr>
                <w:sz w:val="20"/>
              </w:rPr>
              <w:t>espeitan</w:t>
            </w:r>
            <w:r>
              <w:rPr>
                <w:sz w:val="20"/>
              </w:rPr>
              <w:t>do o teto de 6</w:t>
            </w:r>
            <w:r w:rsidR="008627CC"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GEQ217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Publicação de artigos em periódicos científicos ou não acadêmico</w:t>
            </w:r>
          </w:p>
        </w:tc>
        <w:tc>
          <w:tcPr>
            <w:tcW w:w="3240" w:type="dxa"/>
            <w:vAlign w:val="center"/>
          </w:tcPr>
          <w:p w:rsidR="000136D3" w:rsidRPr="00AC4667" w:rsidRDefault="00294085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20</w:t>
            </w:r>
            <w:r w:rsidR="008627CC" w:rsidRPr="00AC4667">
              <w:rPr>
                <w:sz w:val="20"/>
              </w:rPr>
              <w:t xml:space="preserve"> horas por artigo publicado, respei</w:t>
            </w:r>
            <w:r>
              <w:rPr>
                <w:sz w:val="20"/>
              </w:rPr>
              <w:t>tando o teto de 6</w:t>
            </w:r>
            <w:r w:rsidR="008627CC"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BB0D3B" w:rsidTr="00BB0D3B">
        <w:tblPrEx>
          <w:tblCellMar>
            <w:left w:w="54" w:type="dxa"/>
            <w:right w:w="54" w:type="dxa"/>
          </w:tblCellMar>
        </w:tblPrEx>
        <w:trPr>
          <w:trHeight w:val="315"/>
        </w:trPr>
        <w:tc>
          <w:tcPr>
            <w:tcW w:w="828" w:type="dxa"/>
            <w:vAlign w:val="center"/>
          </w:tcPr>
          <w:p w:rsidR="00BB0D3B" w:rsidRPr="00BB0D3B" w:rsidRDefault="00BB0D3B" w:rsidP="006966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0D3B">
              <w:rPr>
                <w:b/>
                <w:sz w:val="20"/>
                <w:szCs w:val="20"/>
              </w:rPr>
              <w:t>Códigos</w:t>
            </w:r>
          </w:p>
        </w:tc>
        <w:tc>
          <w:tcPr>
            <w:tcW w:w="3424" w:type="dxa"/>
            <w:vAlign w:val="center"/>
          </w:tcPr>
          <w:p w:rsidR="00BB0D3B" w:rsidRPr="00BB0D3B" w:rsidRDefault="00BB0D3B" w:rsidP="006966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BB0D3B">
              <w:rPr>
                <w:b/>
                <w:sz w:val="20"/>
                <w:szCs w:val="20"/>
              </w:rPr>
              <w:t>Descrição</w:t>
            </w:r>
          </w:p>
        </w:tc>
        <w:tc>
          <w:tcPr>
            <w:tcW w:w="3240" w:type="dxa"/>
            <w:vAlign w:val="center"/>
          </w:tcPr>
          <w:p w:rsidR="00BB0D3B" w:rsidRPr="00BB0D3B" w:rsidRDefault="00BB0D3B" w:rsidP="006966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B0D3B">
              <w:rPr>
                <w:b/>
                <w:sz w:val="20"/>
                <w:szCs w:val="20"/>
              </w:rPr>
              <w:t>Observação</w:t>
            </w:r>
          </w:p>
        </w:tc>
        <w:tc>
          <w:tcPr>
            <w:tcW w:w="1440" w:type="dxa"/>
            <w:vAlign w:val="center"/>
          </w:tcPr>
          <w:p w:rsidR="00BB0D3B" w:rsidRPr="00C91778" w:rsidRDefault="00BB0D3B" w:rsidP="006966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1778">
              <w:rPr>
                <w:b/>
                <w:sz w:val="20"/>
                <w:szCs w:val="20"/>
              </w:rPr>
              <w:t xml:space="preserve"> Pontuação </w:t>
            </w:r>
          </w:p>
          <w:p w:rsidR="00BB0D3B" w:rsidRPr="00C91778" w:rsidRDefault="00BB0D3B" w:rsidP="006966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1778">
              <w:rPr>
                <w:b/>
                <w:sz w:val="20"/>
                <w:szCs w:val="20"/>
              </w:rPr>
              <w:t>Solicitada</w:t>
            </w:r>
          </w:p>
        </w:tc>
        <w:tc>
          <w:tcPr>
            <w:tcW w:w="1260" w:type="dxa"/>
            <w:vAlign w:val="center"/>
          </w:tcPr>
          <w:p w:rsidR="00BB0D3B" w:rsidRPr="00C91778" w:rsidRDefault="00BB0D3B" w:rsidP="006966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1778">
              <w:rPr>
                <w:b/>
                <w:sz w:val="20"/>
                <w:szCs w:val="20"/>
              </w:rPr>
              <w:t xml:space="preserve">Pontuação </w:t>
            </w:r>
          </w:p>
          <w:p w:rsidR="00BB0D3B" w:rsidRPr="00C91778" w:rsidRDefault="00BB0D3B" w:rsidP="006966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C91778">
              <w:rPr>
                <w:b/>
                <w:sz w:val="20"/>
                <w:szCs w:val="20"/>
              </w:rPr>
              <w:t>Aceita</w:t>
            </w: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lastRenderedPageBreak/>
              <w:t>GEQ218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Desenvolvimento de material informacional ou didático.</w:t>
            </w:r>
          </w:p>
        </w:tc>
        <w:tc>
          <w:tcPr>
            <w:tcW w:w="3240" w:type="dxa"/>
            <w:vAlign w:val="center"/>
          </w:tcPr>
          <w:p w:rsidR="000136D3" w:rsidRPr="00AC4667" w:rsidRDefault="009B3C1B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8627CC" w:rsidRPr="00AC4667">
              <w:rPr>
                <w:sz w:val="20"/>
              </w:rPr>
              <w:t xml:space="preserve">0 horas por material desenvolvido, respeitando </w:t>
            </w:r>
            <w:r>
              <w:rPr>
                <w:sz w:val="20"/>
              </w:rPr>
              <w:t>o teto de 6</w:t>
            </w:r>
            <w:r w:rsidR="008627CC"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GEQ219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Participação no desenvolvimento de material informacional ou didático</w:t>
            </w:r>
          </w:p>
        </w:tc>
        <w:tc>
          <w:tcPr>
            <w:tcW w:w="3240" w:type="dxa"/>
            <w:vAlign w:val="center"/>
          </w:tcPr>
          <w:p w:rsidR="000136D3" w:rsidRPr="00AC4667" w:rsidRDefault="009B3C1B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8627CC" w:rsidRPr="00AC4667">
              <w:rPr>
                <w:sz w:val="20"/>
              </w:rPr>
              <w:t>0 horas por material desen</w:t>
            </w:r>
            <w:r>
              <w:rPr>
                <w:sz w:val="20"/>
              </w:rPr>
              <w:t>volvido, respeitando o teto de 6</w:t>
            </w:r>
            <w:r w:rsidR="008627CC"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315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GEQ220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Desenvolvimento de instrumentos de pesquisa</w:t>
            </w:r>
          </w:p>
        </w:tc>
        <w:tc>
          <w:tcPr>
            <w:tcW w:w="3240" w:type="dxa"/>
            <w:vAlign w:val="center"/>
          </w:tcPr>
          <w:p w:rsidR="000136D3" w:rsidRPr="00AC4667" w:rsidRDefault="000C6803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30</w:t>
            </w:r>
            <w:r w:rsidR="008627CC" w:rsidRPr="00AC4667">
              <w:rPr>
                <w:sz w:val="20"/>
              </w:rPr>
              <w:t xml:space="preserve"> horas por material desenvolvido, </w:t>
            </w:r>
            <w:r>
              <w:rPr>
                <w:sz w:val="20"/>
              </w:rPr>
              <w:t>respeitando o teto de 6</w:t>
            </w:r>
            <w:r w:rsidR="008627CC"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GEQ221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Participação no desenvolvimento de instrumentos de pesquisa</w:t>
            </w:r>
          </w:p>
        </w:tc>
        <w:tc>
          <w:tcPr>
            <w:tcW w:w="3240" w:type="dxa"/>
            <w:vAlign w:val="center"/>
          </w:tcPr>
          <w:p w:rsidR="000136D3" w:rsidRDefault="000C6803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8627CC" w:rsidRPr="00AC4667">
              <w:rPr>
                <w:sz w:val="20"/>
              </w:rPr>
              <w:t>0 horas por material desen</w:t>
            </w:r>
            <w:r>
              <w:rPr>
                <w:sz w:val="20"/>
              </w:rPr>
              <w:t>volvido, respeitando o teto de 6</w:t>
            </w:r>
            <w:r w:rsidR="008627CC"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GEQ222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Organização de eventos científicos</w:t>
            </w:r>
          </w:p>
        </w:tc>
        <w:tc>
          <w:tcPr>
            <w:tcW w:w="3240" w:type="dxa"/>
            <w:vAlign w:val="center"/>
          </w:tcPr>
          <w:p w:rsidR="000136D3" w:rsidRPr="00AC4667" w:rsidRDefault="00AF5957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15</w:t>
            </w:r>
            <w:r w:rsidR="008627CC" w:rsidRPr="00AC4667">
              <w:rPr>
                <w:sz w:val="20"/>
              </w:rPr>
              <w:t xml:space="preserve"> horas por evento organizado, respeitando</w:t>
            </w:r>
            <w:r>
              <w:rPr>
                <w:sz w:val="20"/>
              </w:rPr>
              <w:t xml:space="preserve"> o teto de 6</w:t>
            </w:r>
            <w:r w:rsidR="008627CC"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GEQ223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Participação na organização de eventos científicos</w:t>
            </w:r>
          </w:p>
        </w:tc>
        <w:tc>
          <w:tcPr>
            <w:tcW w:w="3240" w:type="dxa"/>
            <w:vAlign w:val="center"/>
          </w:tcPr>
          <w:p w:rsidR="000136D3" w:rsidRDefault="008627CC" w:rsidP="00985EBB">
            <w:pPr>
              <w:tabs>
                <w:tab w:val="left" w:pos="1200"/>
              </w:tabs>
              <w:rPr>
                <w:sz w:val="20"/>
              </w:rPr>
            </w:pPr>
            <w:r w:rsidRPr="00AC4667">
              <w:rPr>
                <w:sz w:val="20"/>
              </w:rPr>
              <w:t>1</w:t>
            </w:r>
            <w:r w:rsidR="00AF5957">
              <w:rPr>
                <w:sz w:val="20"/>
              </w:rPr>
              <w:t>5</w:t>
            </w:r>
            <w:r w:rsidRPr="00AC4667">
              <w:rPr>
                <w:sz w:val="20"/>
              </w:rPr>
              <w:t xml:space="preserve"> horas por evento organizado, res</w:t>
            </w:r>
            <w:r w:rsidR="00AF5957">
              <w:rPr>
                <w:sz w:val="20"/>
              </w:rPr>
              <w:t>peitando o teto de 6</w:t>
            </w:r>
            <w:r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GEQ224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Produção de objetos artísticos</w:t>
            </w:r>
            <w:r w:rsidR="008627CC" w:rsidRPr="00C91778">
              <w:rPr>
                <w:rFonts w:ascii="MS Sans Serif" w:hAnsi="MS Sans Serif"/>
                <w:color w:val="000000"/>
                <w:sz w:val="20"/>
                <w:szCs w:val="20"/>
              </w:rPr>
              <w:t xml:space="preserve">. </w:t>
            </w:r>
            <w:r w:rsidR="008627CC" w:rsidRPr="00C91778">
              <w:rPr>
                <w:sz w:val="20"/>
                <w:szCs w:val="20"/>
              </w:rPr>
              <w:t>(Sujeito à aprovação do colegiado).</w:t>
            </w:r>
          </w:p>
        </w:tc>
        <w:tc>
          <w:tcPr>
            <w:tcW w:w="3240" w:type="dxa"/>
            <w:vAlign w:val="center"/>
          </w:tcPr>
          <w:p w:rsidR="000136D3" w:rsidRPr="00AC4667" w:rsidRDefault="008627CC" w:rsidP="00AF5957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 xml:space="preserve">Forma de comprovação a critério do </w:t>
            </w:r>
            <w:proofErr w:type="gramStart"/>
            <w:r>
              <w:rPr>
                <w:sz w:val="20"/>
              </w:rPr>
              <w:t>Colegiado</w:t>
            </w:r>
            <w:r w:rsidRPr="004D06F0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 w:rsidR="00AF5957">
              <w:rPr>
                <w:sz w:val="20"/>
              </w:rPr>
              <w:t>30</w:t>
            </w:r>
            <w:r w:rsidRPr="004D06F0">
              <w:rPr>
                <w:sz w:val="20"/>
              </w:rPr>
              <w:t xml:space="preserve"> horas por produção, res</w:t>
            </w:r>
            <w:r w:rsidR="00AF5957">
              <w:rPr>
                <w:sz w:val="20"/>
              </w:rPr>
              <w:t>peitando o teto de 9</w:t>
            </w:r>
            <w:r w:rsidRPr="004D06F0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GEQ225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Participação na produção de objetos artísticos</w:t>
            </w:r>
          </w:p>
        </w:tc>
        <w:tc>
          <w:tcPr>
            <w:tcW w:w="3240" w:type="dxa"/>
            <w:vAlign w:val="center"/>
          </w:tcPr>
          <w:p w:rsidR="000136D3" w:rsidRPr="004D06F0" w:rsidRDefault="00A57556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 xml:space="preserve">Forma de comprovação a critério do </w:t>
            </w:r>
            <w:proofErr w:type="gramStart"/>
            <w:r>
              <w:rPr>
                <w:sz w:val="20"/>
              </w:rPr>
              <w:t>Colegiado</w:t>
            </w:r>
            <w:r w:rsidRPr="004D06F0">
              <w:rPr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  <w:r>
              <w:rPr>
                <w:sz w:val="20"/>
              </w:rPr>
              <w:t xml:space="preserve"> </w:t>
            </w:r>
            <w:r w:rsidR="00AF5957">
              <w:rPr>
                <w:sz w:val="20"/>
              </w:rPr>
              <w:t>3</w:t>
            </w:r>
            <w:r w:rsidRPr="004D06F0">
              <w:rPr>
                <w:sz w:val="20"/>
              </w:rPr>
              <w:t>0 horas por p</w:t>
            </w:r>
            <w:r w:rsidR="00AF5957">
              <w:rPr>
                <w:sz w:val="20"/>
              </w:rPr>
              <w:t>rodução, respeitando o teto de 9</w:t>
            </w:r>
            <w:r w:rsidRPr="004D06F0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GEQ226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Visitas técnicas a indústrias.</w:t>
            </w:r>
          </w:p>
        </w:tc>
        <w:tc>
          <w:tcPr>
            <w:tcW w:w="3240" w:type="dxa"/>
            <w:vAlign w:val="center"/>
          </w:tcPr>
          <w:p w:rsidR="000136D3" w:rsidRPr="004D06F0" w:rsidRDefault="00A57556" w:rsidP="00AF5957">
            <w:pPr>
              <w:tabs>
                <w:tab w:val="left" w:pos="1200"/>
              </w:tabs>
              <w:rPr>
                <w:sz w:val="20"/>
              </w:rPr>
            </w:pPr>
            <w:r w:rsidRPr="00AC4667">
              <w:rPr>
                <w:sz w:val="20"/>
              </w:rPr>
              <w:t xml:space="preserve">Igual à carga horária especificada no certificado de participação, respeitando o teto de </w:t>
            </w:r>
            <w:r w:rsidR="00AF5957">
              <w:rPr>
                <w:sz w:val="20"/>
              </w:rPr>
              <w:t>60</w:t>
            </w:r>
            <w:r w:rsidRPr="00AC4667">
              <w:rPr>
                <w:sz w:val="20"/>
              </w:rPr>
              <w:t xml:space="preserve">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GEQ227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Traduções de artigos de material publicado em periódicos acadêmicos</w:t>
            </w:r>
          </w:p>
        </w:tc>
        <w:tc>
          <w:tcPr>
            <w:tcW w:w="3240" w:type="dxa"/>
            <w:vAlign w:val="center"/>
          </w:tcPr>
          <w:p w:rsidR="000136D3" w:rsidRPr="00AC4667" w:rsidRDefault="00AF5957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30</w:t>
            </w:r>
            <w:r w:rsidR="00A57556" w:rsidRPr="00AC4667">
              <w:rPr>
                <w:sz w:val="20"/>
              </w:rPr>
              <w:t xml:space="preserve"> horas por material publicado, respei</w:t>
            </w:r>
            <w:r>
              <w:rPr>
                <w:sz w:val="20"/>
              </w:rPr>
              <w:t>tando o teto de 6</w:t>
            </w:r>
            <w:r w:rsidR="00A57556"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GEQ228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Produção de resenhas de material publicado em periódicos acadêmicos</w:t>
            </w:r>
          </w:p>
        </w:tc>
        <w:tc>
          <w:tcPr>
            <w:tcW w:w="3240" w:type="dxa"/>
            <w:vAlign w:val="center"/>
          </w:tcPr>
          <w:p w:rsidR="000136D3" w:rsidRPr="00AC4667" w:rsidRDefault="006F3874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A57556" w:rsidRPr="00AC4667">
              <w:rPr>
                <w:sz w:val="20"/>
              </w:rPr>
              <w:t>0 horas por material publicado, respei</w:t>
            </w:r>
            <w:r>
              <w:rPr>
                <w:sz w:val="20"/>
              </w:rPr>
              <w:t>tando o teto de 6</w:t>
            </w:r>
            <w:r w:rsidR="00A57556"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GEQ229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Editoração de material publicado em periódicos acadêmicos</w:t>
            </w:r>
          </w:p>
        </w:tc>
        <w:tc>
          <w:tcPr>
            <w:tcW w:w="3240" w:type="dxa"/>
            <w:vAlign w:val="center"/>
          </w:tcPr>
          <w:p w:rsidR="000136D3" w:rsidRPr="00AC4667" w:rsidRDefault="006F3874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A57556" w:rsidRPr="00AC4667">
              <w:rPr>
                <w:sz w:val="20"/>
              </w:rPr>
              <w:t xml:space="preserve">0 horas por material publicado, respeitando o </w:t>
            </w:r>
            <w:r>
              <w:rPr>
                <w:sz w:val="20"/>
              </w:rPr>
              <w:t>teto de 6</w:t>
            </w:r>
            <w:r w:rsidR="00A57556"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GEQ230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Diagramação de material publicado em periódicos acadêmicos</w:t>
            </w:r>
          </w:p>
        </w:tc>
        <w:tc>
          <w:tcPr>
            <w:tcW w:w="3240" w:type="dxa"/>
            <w:vAlign w:val="center"/>
          </w:tcPr>
          <w:p w:rsidR="000136D3" w:rsidRPr="00AC4667" w:rsidRDefault="000136D3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 xml:space="preserve">Até </w:t>
            </w:r>
            <w:r w:rsidR="0035639D">
              <w:rPr>
                <w:sz w:val="20"/>
              </w:rPr>
              <w:t>6</w:t>
            </w:r>
            <w:r w:rsidRPr="00AC4667">
              <w:rPr>
                <w:sz w:val="20"/>
              </w:rPr>
              <w:t>0 horas</w:t>
            </w:r>
            <w:r w:rsidR="0035639D">
              <w:rPr>
                <w:sz w:val="20"/>
              </w:rPr>
              <w:t>,</w:t>
            </w:r>
            <w:r w:rsidRPr="00AC4667">
              <w:rPr>
                <w:sz w:val="20"/>
              </w:rPr>
              <w:t xml:space="preserve"> </w:t>
            </w:r>
            <w:r w:rsidR="0035639D">
              <w:rPr>
                <w:sz w:val="20"/>
              </w:rPr>
              <w:t>3</w:t>
            </w:r>
            <w:r w:rsidR="00A57556" w:rsidRPr="00AC4667">
              <w:rPr>
                <w:sz w:val="20"/>
              </w:rPr>
              <w:t>0 horas por material pu</w:t>
            </w:r>
            <w:r w:rsidR="0035639D">
              <w:rPr>
                <w:sz w:val="20"/>
              </w:rPr>
              <w:t>blicado, respeitando o teto de 6</w:t>
            </w:r>
            <w:r w:rsidR="00A57556"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GEQ231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Revisão técnica de material publicado em periódicos acadêmicos</w:t>
            </w:r>
          </w:p>
        </w:tc>
        <w:tc>
          <w:tcPr>
            <w:tcW w:w="3240" w:type="dxa"/>
            <w:vAlign w:val="center"/>
          </w:tcPr>
          <w:p w:rsidR="000136D3" w:rsidRPr="00AC4667" w:rsidRDefault="006D1D18" w:rsidP="008627CC">
            <w:pPr>
              <w:tabs>
                <w:tab w:val="left" w:pos="1200"/>
              </w:tabs>
              <w:rPr>
                <w:sz w:val="20"/>
              </w:rPr>
            </w:pPr>
            <w:r>
              <w:rPr>
                <w:sz w:val="20"/>
              </w:rPr>
              <w:t>3</w:t>
            </w:r>
            <w:r w:rsidR="00A57556" w:rsidRPr="00AC4667">
              <w:rPr>
                <w:sz w:val="20"/>
              </w:rPr>
              <w:t>0 horas por material publicado, respei</w:t>
            </w:r>
            <w:r>
              <w:rPr>
                <w:sz w:val="20"/>
              </w:rPr>
              <w:t>tando o teto de 6</w:t>
            </w:r>
            <w:r w:rsidR="00A57556" w:rsidRPr="00AC4667">
              <w:rPr>
                <w:sz w:val="20"/>
              </w:rPr>
              <w:t>0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GEQ232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Pesquisa de campo</w:t>
            </w:r>
          </w:p>
        </w:tc>
        <w:tc>
          <w:tcPr>
            <w:tcW w:w="3240" w:type="dxa"/>
            <w:vAlign w:val="center"/>
          </w:tcPr>
          <w:p w:rsidR="000136D3" w:rsidRPr="00AC4667" w:rsidRDefault="00A57556" w:rsidP="00C97FDD">
            <w:pPr>
              <w:tabs>
                <w:tab w:val="left" w:pos="1200"/>
              </w:tabs>
              <w:rPr>
                <w:sz w:val="20"/>
              </w:rPr>
            </w:pPr>
            <w:r w:rsidRPr="00AC4667">
              <w:rPr>
                <w:sz w:val="20"/>
              </w:rPr>
              <w:t>Igual à carga horária especificada no certificado de participação, respeitando o teto de</w:t>
            </w:r>
            <w:r w:rsidR="00C97FDD">
              <w:rPr>
                <w:sz w:val="20"/>
              </w:rPr>
              <w:t xml:space="preserve"> 60</w:t>
            </w:r>
            <w:r w:rsidRPr="00AC4667">
              <w:rPr>
                <w:sz w:val="20"/>
              </w:rPr>
              <w:t xml:space="preserve"> horas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828" w:type="dxa"/>
            <w:vAlign w:val="center"/>
          </w:tcPr>
          <w:p w:rsidR="000136D3" w:rsidRDefault="000136D3" w:rsidP="008627CC">
            <w:pPr>
              <w:rPr>
                <w:rFonts w:ascii="MS Sans Serif" w:hAnsi="MS Sans Serif"/>
                <w:color w:val="000000"/>
                <w:sz w:val="16"/>
                <w:szCs w:val="16"/>
              </w:rPr>
            </w:pPr>
            <w:r>
              <w:rPr>
                <w:rFonts w:ascii="MS Sans Serif" w:hAnsi="MS Sans Serif"/>
                <w:color w:val="000000"/>
                <w:sz w:val="16"/>
                <w:szCs w:val="16"/>
              </w:rPr>
              <w:t>GEQ233</w:t>
            </w:r>
          </w:p>
        </w:tc>
        <w:tc>
          <w:tcPr>
            <w:tcW w:w="3424" w:type="dxa"/>
            <w:vAlign w:val="center"/>
          </w:tcPr>
          <w:p w:rsidR="000136D3" w:rsidRPr="00C91778" w:rsidRDefault="000136D3" w:rsidP="008627CC">
            <w:pPr>
              <w:rPr>
                <w:rFonts w:ascii="MS Sans Serif" w:hAnsi="MS Sans Serif"/>
                <w:color w:val="000000"/>
                <w:sz w:val="20"/>
                <w:szCs w:val="20"/>
              </w:rPr>
            </w:pPr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 xml:space="preserve">Estágio </w:t>
            </w:r>
            <w:proofErr w:type="gramStart"/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>extra curricular</w:t>
            </w:r>
            <w:proofErr w:type="gramEnd"/>
            <w:r w:rsidRPr="00C91778">
              <w:rPr>
                <w:rFonts w:ascii="MS Sans Serif" w:hAnsi="MS Sans Serif"/>
                <w:color w:val="000000"/>
                <w:sz w:val="20"/>
                <w:szCs w:val="20"/>
              </w:rPr>
              <w:t xml:space="preserve"> realizado em períodos não letivos</w:t>
            </w:r>
          </w:p>
        </w:tc>
        <w:tc>
          <w:tcPr>
            <w:tcW w:w="3240" w:type="dxa"/>
            <w:vAlign w:val="center"/>
          </w:tcPr>
          <w:p w:rsidR="000136D3" w:rsidRDefault="00A57556" w:rsidP="008627CC">
            <w:pPr>
              <w:tabs>
                <w:tab w:val="left" w:pos="1200"/>
              </w:tabs>
              <w:rPr>
                <w:sz w:val="20"/>
              </w:rPr>
            </w:pPr>
            <w:r w:rsidRPr="00AC4667">
              <w:rPr>
                <w:sz w:val="20"/>
              </w:rPr>
              <w:t>A critério do colegiado do curso.</w:t>
            </w:r>
          </w:p>
          <w:p w:rsidR="00A57556" w:rsidRPr="00AC4667" w:rsidRDefault="00A57556" w:rsidP="008627CC">
            <w:pPr>
              <w:tabs>
                <w:tab w:val="left" w:pos="1200"/>
              </w:tabs>
              <w:rPr>
                <w:sz w:val="20"/>
              </w:rPr>
            </w:pPr>
            <w:r w:rsidRPr="00AC4667">
              <w:rPr>
                <w:sz w:val="20"/>
              </w:rPr>
              <w:t>Documento comprobatório emitido pelo responsável pelo estágio.</w:t>
            </w:r>
          </w:p>
        </w:tc>
        <w:tc>
          <w:tcPr>
            <w:tcW w:w="144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vAlign w:val="center"/>
          </w:tcPr>
          <w:p w:rsidR="000136D3" w:rsidRDefault="000136D3" w:rsidP="008627CC">
            <w:pPr>
              <w:widowControl w:val="0"/>
              <w:autoSpaceDE w:val="0"/>
              <w:autoSpaceDN w:val="0"/>
              <w:adjustRightInd w:val="0"/>
              <w:rPr>
                <w:rFonts w:ascii="Arial" w:hAnsi="Arial"/>
                <w:sz w:val="20"/>
              </w:rPr>
            </w:pPr>
          </w:p>
        </w:tc>
      </w:tr>
      <w:tr w:rsidR="000136D3" w:rsidTr="00BB0D3B">
        <w:tblPrEx>
          <w:tblCellMar>
            <w:left w:w="54" w:type="dxa"/>
            <w:right w:w="54" w:type="dxa"/>
          </w:tblCellMar>
        </w:tblPrEx>
        <w:trPr>
          <w:trHeight w:val="573"/>
        </w:trPr>
        <w:tc>
          <w:tcPr>
            <w:tcW w:w="10192" w:type="dxa"/>
            <w:gridSpan w:val="5"/>
            <w:vAlign w:val="bottom"/>
          </w:tcPr>
          <w:p w:rsidR="000136D3" w:rsidRPr="00C91778" w:rsidRDefault="000136D3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1778">
              <w:rPr>
                <w:sz w:val="20"/>
              </w:rPr>
              <w:t xml:space="preserve">Para as disciplinas facultativas cursadas enquanto aluno, com aproveitamento, na UFU ou </w:t>
            </w:r>
            <w:smartTag w:uri="urn:schemas-microsoft-com:office:smarttags" w:element="PersonName">
              <w:smartTagPr>
                <w:attr w:name="ProductID" w:val="em outra Instituição"/>
              </w:smartTagPr>
              <w:r w:rsidRPr="00C91778">
                <w:rPr>
                  <w:sz w:val="20"/>
                </w:rPr>
                <w:t>em outra Instituição</w:t>
              </w:r>
            </w:smartTag>
            <w:r w:rsidRPr="00C91778">
              <w:rPr>
                <w:sz w:val="20"/>
              </w:rPr>
              <w:t xml:space="preserve"> de Ensino Superior, em curso devidamente reconhecido pelo MEC, não se cria código, a coordenação deverá informar via memorando que a disciplina foi cursada e aproveitada como atividades complementares. </w:t>
            </w:r>
          </w:p>
          <w:p w:rsidR="008C71B8" w:rsidRPr="00C91778" w:rsidRDefault="008C71B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1778">
              <w:rPr>
                <w:sz w:val="20"/>
              </w:rPr>
              <w:t>Teto de 60 Horas</w:t>
            </w:r>
          </w:p>
          <w:p w:rsidR="000136D3" w:rsidRPr="00C91778" w:rsidRDefault="008C71B8" w:rsidP="008C71B8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C91778">
              <w:rPr>
                <w:sz w:val="20"/>
              </w:rPr>
              <w:t>Anexar Histórico</w:t>
            </w:r>
          </w:p>
        </w:tc>
      </w:tr>
    </w:tbl>
    <w:p w:rsidR="00BB0D3B" w:rsidRDefault="00BB0D3B"/>
    <w:tbl>
      <w:tblPr>
        <w:tblW w:w="10192" w:type="dxa"/>
        <w:tblInd w:w="-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92"/>
      </w:tblGrid>
      <w:tr w:rsidR="007266F0" w:rsidTr="00BB0D3B">
        <w:trPr>
          <w:trHeight w:val="1332"/>
        </w:trPr>
        <w:tc>
          <w:tcPr>
            <w:tcW w:w="10192" w:type="dxa"/>
          </w:tcPr>
          <w:p w:rsidR="0094663C" w:rsidRDefault="0094663C">
            <w:r>
              <w:t xml:space="preserve">   </w:t>
            </w:r>
          </w:p>
          <w:p w:rsidR="007266F0" w:rsidRDefault="0094663C">
            <w:r>
              <w:t xml:space="preserve">                   Declaro que entreguei cópia dos certificados indicados no quadro acima</w:t>
            </w:r>
          </w:p>
          <w:p w:rsidR="007266F0" w:rsidRDefault="007266F0"/>
          <w:p w:rsidR="007266F0" w:rsidRDefault="007266F0">
            <w:pPr>
              <w:rPr>
                <w:vertAlign w:val="subscript"/>
              </w:rPr>
            </w:pPr>
            <w:r>
              <w:t xml:space="preserve">Uberlândia, ___ de _____________ de _______.                                          </w:t>
            </w:r>
            <w:r>
              <w:rPr>
                <w:vertAlign w:val="subscript"/>
              </w:rPr>
              <w:t>Assinatura</w:t>
            </w:r>
          </w:p>
          <w:p w:rsidR="007266F0" w:rsidRDefault="007266F0">
            <w:pPr>
              <w:rPr>
                <w:sz w:val="12"/>
                <w:vertAlign w:val="subscript"/>
              </w:rPr>
            </w:pPr>
          </w:p>
        </w:tc>
      </w:tr>
    </w:tbl>
    <w:p w:rsidR="007266F0" w:rsidRDefault="007266F0">
      <w:pPr>
        <w:rPr>
          <w:sz w:val="8"/>
        </w:rPr>
      </w:pPr>
    </w:p>
    <w:p w:rsidR="0094663C" w:rsidRDefault="0094663C"/>
    <w:p w:rsidR="0094663C" w:rsidRDefault="0094663C">
      <w:r w:rsidRPr="00C91778">
        <w:rPr>
          <w:b/>
        </w:rPr>
        <w:t>Protocolo de entrega de certificados para contabilização das Atividades Complementares: Nº</w:t>
      </w:r>
      <w:r>
        <w:t>________</w:t>
      </w:r>
    </w:p>
    <w:p w:rsidR="0094663C" w:rsidRDefault="0094663C"/>
    <w:p w:rsidR="0094663C" w:rsidRDefault="0094663C"/>
    <w:tbl>
      <w:tblPr>
        <w:tblW w:w="0" w:type="auto"/>
        <w:tblInd w:w="-3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188"/>
      </w:tblGrid>
      <w:tr w:rsidR="0094663C" w:rsidTr="0094663C">
        <w:trPr>
          <w:trHeight w:val="1332"/>
        </w:trPr>
        <w:tc>
          <w:tcPr>
            <w:tcW w:w="10188" w:type="dxa"/>
          </w:tcPr>
          <w:p w:rsidR="0094663C" w:rsidRDefault="0094663C" w:rsidP="0094663C">
            <w:r>
              <w:t xml:space="preserve">       </w:t>
            </w:r>
          </w:p>
          <w:p w:rsidR="0094663C" w:rsidRDefault="0094663C" w:rsidP="0094663C">
            <w:r>
              <w:t xml:space="preserve">                   Declaro que recebi do(a) aluno(a) ______________________________matrícula ________ cópia dos certificados indicados no quadro acima</w:t>
            </w:r>
          </w:p>
          <w:p w:rsidR="0094663C" w:rsidRDefault="0094663C" w:rsidP="0094663C"/>
          <w:p w:rsidR="0094663C" w:rsidRDefault="0094663C" w:rsidP="0094663C">
            <w:pPr>
              <w:rPr>
                <w:vertAlign w:val="subscript"/>
              </w:rPr>
            </w:pPr>
            <w:r>
              <w:t xml:space="preserve">Uberlândia, ___ de _____________ de _______.                                          </w:t>
            </w:r>
            <w:r>
              <w:rPr>
                <w:vertAlign w:val="subscript"/>
              </w:rPr>
              <w:t>Assinatura</w:t>
            </w:r>
          </w:p>
          <w:p w:rsidR="0094663C" w:rsidRDefault="0094663C" w:rsidP="0094663C">
            <w:pPr>
              <w:rPr>
                <w:sz w:val="12"/>
                <w:vertAlign w:val="subscript"/>
              </w:rPr>
            </w:pPr>
          </w:p>
        </w:tc>
      </w:tr>
    </w:tbl>
    <w:p w:rsidR="0094663C" w:rsidRPr="0094663C" w:rsidRDefault="0094663C"/>
    <w:sectPr w:rsidR="0094663C" w:rsidRPr="0094663C" w:rsidSect="00BB0D3B">
      <w:headerReference w:type="default" r:id="rId6"/>
      <w:pgSz w:w="11906" w:h="16838" w:code="9"/>
      <w:pgMar w:top="567" w:right="924" w:bottom="567" w:left="107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2B4" w:rsidRDefault="00CC12B4">
      <w:r>
        <w:separator/>
      </w:r>
    </w:p>
  </w:endnote>
  <w:endnote w:type="continuationSeparator" w:id="0">
    <w:p w:rsidR="00CC12B4" w:rsidRDefault="00CC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glesia-Ligh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MS Sans Serif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2B4" w:rsidRDefault="00CC12B4">
      <w:r>
        <w:separator/>
      </w:r>
    </w:p>
  </w:footnote>
  <w:footnote w:type="continuationSeparator" w:id="0">
    <w:p w:rsidR="00CC12B4" w:rsidRDefault="00CC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92" w:type="dxa"/>
      <w:tblInd w:w="-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548"/>
      <w:gridCol w:w="7020"/>
      <w:gridCol w:w="1624"/>
    </w:tblGrid>
    <w:tr w:rsidR="00C91778" w:rsidTr="00C91778">
      <w:trPr>
        <w:cantSplit/>
        <w:trHeight w:val="1175"/>
      </w:trPr>
      <w:tc>
        <w:tcPr>
          <w:tcW w:w="1548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nil"/>
          </w:tcBorders>
          <w:vAlign w:val="center"/>
        </w:tcPr>
        <w:p w:rsidR="00C91778" w:rsidRDefault="00501614" w:rsidP="006966F7"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0">
                <wp:simplePos x="0" y="0"/>
                <wp:positionH relativeFrom="column">
                  <wp:posOffset>250825</wp:posOffset>
                </wp:positionH>
                <wp:positionV relativeFrom="page">
                  <wp:posOffset>288290</wp:posOffset>
                </wp:positionV>
                <wp:extent cx="304800" cy="342900"/>
                <wp:effectExtent l="19050" t="0" r="0" b="0"/>
                <wp:wrapTight wrapText="bothSides">
                  <wp:wrapPolygon edited="0">
                    <wp:start x="-1350" y="0"/>
                    <wp:lineTo x="-1350" y="20400"/>
                    <wp:lineTo x="21600" y="20400"/>
                    <wp:lineTo x="21600" y="0"/>
                    <wp:lineTo x="-1350" y="0"/>
                  </wp:wrapPolygon>
                </wp:wrapTight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020" w:type="dxa"/>
          <w:tcBorders>
            <w:top w:val="thinThickSmallGap" w:sz="24" w:space="0" w:color="auto"/>
            <w:left w:val="nil"/>
            <w:bottom w:val="thickThinSmallGap" w:sz="24" w:space="0" w:color="auto"/>
            <w:right w:val="nil"/>
          </w:tcBorders>
          <w:vAlign w:val="center"/>
        </w:tcPr>
        <w:p w:rsidR="00C91778" w:rsidRPr="00C91778" w:rsidRDefault="00C91778" w:rsidP="006966F7">
          <w:pPr>
            <w:pStyle w:val="Legenda"/>
            <w:jc w:val="center"/>
            <w:rPr>
              <w:rFonts w:ascii="Times New Roman" w:hAnsi="Times New Roman"/>
              <w:sz w:val="24"/>
            </w:rPr>
          </w:pPr>
          <w:r w:rsidRPr="00C91778">
            <w:rPr>
              <w:rFonts w:ascii="Times New Roman" w:hAnsi="Times New Roman"/>
              <w:sz w:val="24"/>
            </w:rPr>
            <w:t>Universidade Federal de Uberlândia</w:t>
          </w:r>
        </w:p>
        <w:p w:rsidR="00C91778" w:rsidRPr="00C91778" w:rsidRDefault="00C91778" w:rsidP="006966F7">
          <w:pPr>
            <w:jc w:val="center"/>
            <w:rPr>
              <w:b/>
            </w:rPr>
          </w:pPr>
          <w:r w:rsidRPr="00C91778">
            <w:rPr>
              <w:b/>
            </w:rPr>
            <w:t>Faculdade de Engenharia Química</w:t>
          </w:r>
        </w:p>
        <w:p w:rsidR="00C91778" w:rsidRDefault="00C91778" w:rsidP="006966F7">
          <w:pPr>
            <w:jc w:val="center"/>
          </w:pPr>
          <w:r w:rsidRPr="00C91778">
            <w:rPr>
              <w:b/>
            </w:rPr>
            <w:t>Coordenação do Curso de Engenharia Química</w:t>
          </w:r>
        </w:p>
      </w:tc>
      <w:tc>
        <w:tcPr>
          <w:tcW w:w="1624" w:type="dxa"/>
          <w:tc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</w:tcBorders>
          <w:vAlign w:val="center"/>
        </w:tcPr>
        <w:p w:rsidR="00C91778" w:rsidRDefault="00501614" w:rsidP="006966F7">
          <w:pPr>
            <w:pBdr>
              <w:right w:val="thickThinSmallGap" w:sz="24" w:space="4" w:color="auto"/>
            </w:pBd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298450</wp:posOffset>
                </wp:positionH>
                <wp:positionV relativeFrom="page">
                  <wp:posOffset>287020</wp:posOffset>
                </wp:positionV>
                <wp:extent cx="328295" cy="455930"/>
                <wp:effectExtent l="19050" t="0" r="0" b="0"/>
                <wp:wrapTight wrapText="bothSides">
                  <wp:wrapPolygon edited="0">
                    <wp:start x="-1253" y="0"/>
                    <wp:lineTo x="-1253" y="20758"/>
                    <wp:lineTo x="21308" y="20758"/>
                    <wp:lineTo x="21308" y="0"/>
                    <wp:lineTo x="-1253" y="0"/>
                  </wp:wrapPolygon>
                </wp:wrapTight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295" cy="455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C91778" w:rsidRDefault="00C9177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17E"/>
    <w:rsid w:val="00010C95"/>
    <w:rsid w:val="000136D3"/>
    <w:rsid w:val="000C6803"/>
    <w:rsid w:val="000C79FA"/>
    <w:rsid w:val="000F4FEC"/>
    <w:rsid w:val="00166B75"/>
    <w:rsid w:val="00174795"/>
    <w:rsid w:val="001B2E35"/>
    <w:rsid w:val="001C5688"/>
    <w:rsid w:val="00294085"/>
    <w:rsid w:val="0035639D"/>
    <w:rsid w:val="003E1AF9"/>
    <w:rsid w:val="00416156"/>
    <w:rsid w:val="004A60F0"/>
    <w:rsid w:val="00501614"/>
    <w:rsid w:val="005D4F36"/>
    <w:rsid w:val="005F42BD"/>
    <w:rsid w:val="006966F7"/>
    <w:rsid w:val="006B0E0B"/>
    <w:rsid w:val="006D1D18"/>
    <w:rsid w:val="006F3874"/>
    <w:rsid w:val="007266F0"/>
    <w:rsid w:val="008627CC"/>
    <w:rsid w:val="008C71B8"/>
    <w:rsid w:val="008E1A22"/>
    <w:rsid w:val="0094663C"/>
    <w:rsid w:val="00985EBB"/>
    <w:rsid w:val="009B3C1B"/>
    <w:rsid w:val="00A57556"/>
    <w:rsid w:val="00A7117E"/>
    <w:rsid w:val="00AC7030"/>
    <w:rsid w:val="00AD13BC"/>
    <w:rsid w:val="00AE3D55"/>
    <w:rsid w:val="00AF5957"/>
    <w:rsid w:val="00BB0D3B"/>
    <w:rsid w:val="00BF5BCB"/>
    <w:rsid w:val="00C14E07"/>
    <w:rsid w:val="00C358A5"/>
    <w:rsid w:val="00C91778"/>
    <w:rsid w:val="00C97FDD"/>
    <w:rsid w:val="00CC12B4"/>
    <w:rsid w:val="00D71B6F"/>
    <w:rsid w:val="00D90757"/>
    <w:rsid w:val="00E1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6C5153D"/>
  <w15:docId w15:val="{2D93EF48-F2E6-4565-92F1-ACC88197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4F36"/>
    <w:rPr>
      <w:sz w:val="24"/>
      <w:szCs w:val="24"/>
    </w:rPr>
  </w:style>
  <w:style w:type="paragraph" w:styleId="Ttulo1">
    <w:name w:val="heading 1"/>
    <w:basedOn w:val="Normal"/>
    <w:next w:val="Normal"/>
    <w:qFormat/>
    <w:rsid w:val="005D4F36"/>
    <w:pPr>
      <w:keepNext/>
      <w:jc w:val="right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91778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qFormat/>
    <w:rsid w:val="005D4F36"/>
    <w:rPr>
      <w:rFonts w:ascii="Iglesia-Light" w:hAnsi="Iglesia-Light"/>
      <w:b/>
      <w:sz w:val="44"/>
      <w:szCs w:val="20"/>
    </w:rPr>
  </w:style>
  <w:style w:type="paragraph" w:styleId="Rodap">
    <w:name w:val="footer"/>
    <w:basedOn w:val="Normal"/>
    <w:rsid w:val="00C91778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962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Uberlândia</vt:lpstr>
    </vt:vector>
  </TitlesOfParts>
  <Company>keide</Company>
  <LinksUpToDate>false</LinksUpToDate>
  <CharactersWithSpaces>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Uberlândia</dc:title>
  <dc:creator>Keide Matumoto</dc:creator>
  <cp:lastModifiedBy>Edmilson</cp:lastModifiedBy>
  <cp:revision>17</cp:revision>
  <cp:lastPrinted>2007-07-25T13:44:00Z</cp:lastPrinted>
  <dcterms:created xsi:type="dcterms:W3CDTF">2019-07-23T16:20:00Z</dcterms:created>
  <dcterms:modified xsi:type="dcterms:W3CDTF">2022-12-15T13:33:00Z</dcterms:modified>
</cp:coreProperties>
</file>