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A"/>
          <w:left w:val="nil"/>
          <w:bottom w:val="single" w:sz="4" w:space="0" w:color="00000A"/>
          <w:right w:val="nil"/>
          <w:insideH w:val="single" w:sz="4" w:space="0" w:color="00000A"/>
          <w:insideV w:val="nil"/>
        </w:tblBorders>
        <w:tblLook w:val="04A0" w:firstRow="1" w:lastRow="0" w:firstColumn="1" w:lastColumn="0" w:noHBand="0" w:noVBand="1"/>
      </w:tblPr>
      <w:tblGrid>
        <w:gridCol w:w="1608"/>
        <w:gridCol w:w="5981"/>
        <w:gridCol w:w="1517"/>
      </w:tblGrid>
      <w:tr w:rsidR="00C76B46" w14:paraId="0EABC5CC" w14:textId="77777777" w:rsidTr="00644A32">
        <w:trPr>
          <w:trHeight w:val="1270"/>
        </w:trPr>
        <w:tc>
          <w:tcPr>
            <w:tcW w:w="162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vAlign w:val="center"/>
          </w:tcPr>
          <w:p w14:paraId="3ECC5C2B" w14:textId="77777777" w:rsidR="00C76B46" w:rsidRDefault="00C76B46" w:rsidP="00644A32">
            <w:pPr>
              <w:pStyle w:val="Cabealho"/>
              <w:jc w:val="center"/>
            </w:pPr>
            <w:r w:rsidRPr="00E213F8">
              <w:rPr>
                <w:noProof/>
              </w:rPr>
              <w:drawing>
                <wp:inline distT="0" distB="0" distL="0" distR="0" wp14:anchorId="6ECFE68B" wp14:editId="38CC4E9E">
                  <wp:extent cx="559435" cy="559435"/>
                  <wp:effectExtent l="0" t="0" r="0" b="0"/>
                  <wp:docPr id="1" name="Imagem 1" descr="Logo_UFU_colorido_corel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Logo_UFU_colorido_corel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435" cy="559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4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14:paraId="40F8B12B" w14:textId="77777777" w:rsidR="00C76B46" w:rsidRPr="00833D3A" w:rsidRDefault="00C76B46" w:rsidP="00644A32">
            <w:pPr>
              <w:pStyle w:val="Cabealho"/>
              <w:jc w:val="center"/>
              <w:rPr>
                <w:b/>
              </w:rPr>
            </w:pPr>
            <w:r w:rsidRPr="00833D3A">
              <w:rPr>
                <w:b/>
              </w:rPr>
              <w:t>SERVIÇO PÚBLICO FEDERAL</w:t>
            </w:r>
          </w:p>
          <w:p w14:paraId="1FB18668" w14:textId="77777777" w:rsidR="00C76B46" w:rsidRPr="00833D3A" w:rsidRDefault="00C76B46" w:rsidP="00644A32">
            <w:pPr>
              <w:pStyle w:val="Cabealho"/>
              <w:jc w:val="center"/>
              <w:rPr>
                <w:b/>
              </w:rPr>
            </w:pPr>
            <w:r w:rsidRPr="00833D3A">
              <w:rPr>
                <w:b/>
              </w:rPr>
              <w:t>MINISTÉRIO DA EDUCAÇÃO</w:t>
            </w:r>
          </w:p>
          <w:p w14:paraId="787DF7B4" w14:textId="77777777" w:rsidR="00C76B46" w:rsidRPr="00833D3A" w:rsidRDefault="00C76B46" w:rsidP="00644A3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833D3A">
              <w:rPr>
                <w:b/>
                <w:sz w:val="20"/>
                <w:szCs w:val="20"/>
              </w:rPr>
              <w:t>UNIVERSIDADE FEDERAL DE UBERLÂNDIA</w:t>
            </w:r>
          </w:p>
          <w:p w14:paraId="1394AFE0" w14:textId="77777777" w:rsidR="00C76B46" w:rsidRPr="00833D3A" w:rsidRDefault="00C76B46" w:rsidP="00644A32">
            <w:pPr>
              <w:pStyle w:val="Cabealho"/>
              <w:jc w:val="center"/>
              <w:rPr>
                <w:sz w:val="20"/>
                <w:szCs w:val="20"/>
              </w:rPr>
            </w:pPr>
            <w:r w:rsidRPr="00833D3A">
              <w:rPr>
                <w:sz w:val="20"/>
                <w:szCs w:val="20"/>
              </w:rPr>
              <w:t>Faculdade de Engenharia Química</w:t>
            </w:r>
          </w:p>
          <w:p w14:paraId="4A2BE50A" w14:textId="77777777" w:rsidR="00C76B46" w:rsidRDefault="00C76B46" w:rsidP="00644A32">
            <w:pPr>
              <w:pStyle w:val="Cabealho"/>
              <w:tabs>
                <w:tab w:val="center" w:pos="2727"/>
                <w:tab w:val="left" w:pos="4620"/>
              </w:tabs>
              <w:rPr>
                <w:rFonts w:ascii="Arial" w:hAnsi="Arial" w:cs="Arial"/>
              </w:rPr>
            </w:pPr>
            <w:r w:rsidRPr="00833D3A">
              <w:rPr>
                <w:sz w:val="20"/>
                <w:szCs w:val="20"/>
              </w:rPr>
              <w:tab/>
              <w:t>Curso de Graduação em Engenharia de Alimentos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153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vAlign w:val="center"/>
          </w:tcPr>
          <w:p w14:paraId="10FE811C" w14:textId="77777777" w:rsidR="00C76B46" w:rsidRDefault="00C76B46" w:rsidP="00644A32">
            <w:pPr>
              <w:pStyle w:val="Cabealho"/>
              <w:ind w:right="-567"/>
              <w:jc w:val="center"/>
            </w:pPr>
            <w:r>
              <w:rPr>
                <w:noProof/>
              </w:rPr>
              <w:drawing>
                <wp:inline distT="0" distB="0" distL="0" distR="0" wp14:anchorId="10F0E170" wp14:editId="04053798">
                  <wp:extent cx="533400" cy="561975"/>
                  <wp:effectExtent l="0" t="0" r="0" b="9525"/>
                  <wp:docPr id="3" name="Imagem 3" descr="Imagem de desenho animado&#10;&#10;Descrição gerada automaticamente com confiança mé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3" descr="Imagem de desenho animado&#10;&#10;Descrição gerada automaticamente com confiança média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56916A1" w14:textId="77777777" w:rsidR="00C76B46" w:rsidRDefault="00C76B46" w:rsidP="009F6FFD">
      <w:pPr>
        <w:pStyle w:val="Corpodetexto"/>
        <w:spacing w:before="71"/>
        <w:ind w:right="-41"/>
        <w:jc w:val="center"/>
        <w:rPr>
          <w:rFonts w:asciiTheme="minorHAnsi" w:hAnsiTheme="minorHAnsi" w:cstheme="minorHAnsi"/>
        </w:rPr>
      </w:pPr>
    </w:p>
    <w:p w14:paraId="6B6BB67A" w14:textId="04A913CB" w:rsidR="000C13C7" w:rsidRPr="00C15186" w:rsidRDefault="00B9656C" w:rsidP="009F6FFD">
      <w:pPr>
        <w:pStyle w:val="Corpodetexto"/>
        <w:spacing w:before="71"/>
        <w:ind w:right="-41"/>
        <w:jc w:val="center"/>
        <w:rPr>
          <w:rFonts w:asciiTheme="minorHAnsi" w:hAnsiTheme="minorHAnsi" w:cstheme="minorHAnsi"/>
        </w:rPr>
      </w:pPr>
      <w:r w:rsidRPr="00C15186">
        <w:rPr>
          <w:rFonts w:asciiTheme="minorHAnsi" w:hAnsiTheme="minorHAnsi" w:cstheme="minorHAnsi"/>
        </w:rPr>
        <w:t>ANEXO</w:t>
      </w:r>
      <w:r w:rsidRPr="00C15186">
        <w:rPr>
          <w:rFonts w:asciiTheme="minorHAnsi" w:hAnsiTheme="minorHAnsi" w:cstheme="minorHAnsi"/>
          <w:spacing w:val="-2"/>
        </w:rPr>
        <w:t xml:space="preserve"> </w:t>
      </w:r>
      <w:r w:rsidRPr="00C15186">
        <w:rPr>
          <w:rFonts w:asciiTheme="minorHAnsi" w:hAnsiTheme="minorHAnsi" w:cstheme="minorHAnsi"/>
        </w:rPr>
        <w:t>III</w:t>
      </w:r>
      <w:r w:rsidRPr="00C15186">
        <w:rPr>
          <w:rFonts w:asciiTheme="minorHAnsi" w:hAnsiTheme="minorHAnsi" w:cstheme="minorHAnsi"/>
          <w:spacing w:val="-2"/>
        </w:rPr>
        <w:t xml:space="preserve"> </w:t>
      </w:r>
      <w:r w:rsidR="00BD58C0" w:rsidRPr="00C15186">
        <w:rPr>
          <w:rFonts w:asciiTheme="minorHAnsi" w:hAnsiTheme="minorHAnsi" w:cstheme="minorHAnsi"/>
        </w:rPr>
        <w:t>DA RESOLUÇÃO CONFEQUI Nº 8, DE 16 DE FEVEREIRO DE 2023</w:t>
      </w:r>
    </w:p>
    <w:p w14:paraId="1E4445EE" w14:textId="77777777" w:rsidR="000C13C7" w:rsidRPr="00C76B46" w:rsidRDefault="000C13C7">
      <w:pPr>
        <w:pStyle w:val="Corpodetexto"/>
        <w:rPr>
          <w:rFonts w:asciiTheme="minorHAnsi" w:hAnsiTheme="minorHAnsi" w:cstheme="minorHAnsi"/>
          <w:sz w:val="8"/>
          <w:szCs w:val="10"/>
        </w:rPr>
      </w:pPr>
    </w:p>
    <w:p w14:paraId="3C3B8C9C" w14:textId="4460F265" w:rsidR="000C13C7" w:rsidRPr="00C15186" w:rsidRDefault="00833D3A" w:rsidP="00833D3A">
      <w:pPr>
        <w:pStyle w:val="Corpodetexto"/>
        <w:jc w:val="center"/>
        <w:rPr>
          <w:rFonts w:asciiTheme="minorHAnsi" w:hAnsiTheme="minorHAnsi" w:cstheme="minorHAnsi"/>
          <w:b/>
          <w:bCs/>
          <w:sz w:val="24"/>
          <w:szCs w:val="28"/>
        </w:rPr>
      </w:pPr>
      <w:r w:rsidRPr="00C15186">
        <w:rPr>
          <w:rFonts w:asciiTheme="minorHAnsi" w:hAnsiTheme="minorHAnsi" w:cstheme="minorHAnsi"/>
          <w:b/>
          <w:bCs/>
          <w:sz w:val="24"/>
          <w:szCs w:val="28"/>
        </w:rPr>
        <w:t>FICHA DE AVALIAÇÃO</w:t>
      </w:r>
    </w:p>
    <w:p w14:paraId="538E0BA5" w14:textId="77777777" w:rsidR="000C13C7" w:rsidRPr="00C76B46" w:rsidRDefault="000C13C7">
      <w:pPr>
        <w:pStyle w:val="Corpodetexto"/>
        <w:spacing w:before="4"/>
        <w:rPr>
          <w:rFonts w:asciiTheme="minorHAnsi" w:hAnsiTheme="minorHAnsi" w:cstheme="minorHAnsi"/>
          <w:sz w:val="12"/>
          <w:szCs w:val="1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5"/>
        <w:gridCol w:w="1591"/>
      </w:tblGrid>
      <w:tr w:rsidR="000C13C7" w:rsidRPr="00C15186" w14:paraId="1B296825" w14:textId="77777777" w:rsidTr="00136E39">
        <w:trPr>
          <w:trHeight w:val="735"/>
        </w:trPr>
        <w:tc>
          <w:tcPr>
            <w:tcW w:w="7055" w:type="dxa"/>
          </w:tcPr>
          <w:p w14:paraId="28189B8F" w14:textId="1B288E57" w:rsidR="000C13C7" w:rsidRPr="00C15186" w:rsidRDefault="00B9656C" w:rsidP="00136E39">
            <w:pPr>
              <w:pStyle w:val="TableParagraph"/>
              <w:ind w:left="108"/>
              <w:rPr>
                <w:rFonts w:asciiTheme="minorHAnsi" w:hAnsiTheme="minorHAnsi" w:cstheme="minorHAnsi"/>
                <w:b/>
              </w:rPr>
            </w:pPr>
            <w:r w:rsidRPr="00C15186">
              <w:rPr>
                <w:rFonts w:asciiTheme="minorHAnsi" w:hAnsiTheme="minorHAnsi" w:cstheme="minorHAnsi"/>
                <w:b/>
              </w:rPr>
              <w:t>Nome</w:t>
            </w:r>
            <w:r w:rsidRPr="00C15186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C15186">
              <w:rPr>
                <w:rFonts w:asciiTheme="minorHAnsi" w:hAnsiTheme="minorHAnsi" w:cstheme="minorHAnsi"/>
                <w:b/>
              </w:rPr>
              <w:t>do</w:t>
            </w:r>
            <w:r w:rsidR="00C15186">
              <w:rPr>
                <w:rFonts w:asciiTheme="minorHAnsi" w:hAnsiTheme="minorHAnsi" w:cstheme="minorHAnsi"/>
                <w:b/>
              </w:rPr>
              <w:t>(a)</w:t>
            </w:r>
            <w:r w:rsidRPr="00C15186">
              <w:rPr>
                <w:rFonts w:asciiTheme="minorHAnsi" w:hAnsiTheme="minorHAnsi" w:cstheme="minorHAnsi"/>
                <w:b/>
              </w:rPr>
              <w:t xml:space="preserve"> acadêmico(a):</w:t>
            </w:r>
          </w:p>
          <w:p w14:paraId="55FB2B4C" w14:textId="77777777" w:rsidR="00265641" w:rsidRPr="00C15186" w:rsidRDefault="00265641" w:rsidP="00136E39">
            <w:pPr>
              <w:pStyle w:val="TableParagraph"/>
              <w:ind w:left="108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  <w:p w14:paraId="62A1BB6A" w14:textId="7DE53FE9" w:rsidR="00265641" w:rsidRPr="00C15186" w:rsidRDefault="00265641" w:rsidP="001475C1">
            <w:pPr>
              <w:pStyle w:val="TableParagraph"/>
              <w:rPr>
                <w:rFonts w:asciiTheme="minorHAnsi" w:hAnsiTheme="minorHAnsi" w:cstheme="minorHAnsi"/>
                <w:bCs/>
              </w:rPr>
            </w:pPr>
          </w:p>
          <w:p w14:paraId="0B61A404" w14:textId="4BA3B69E" w:rsidR="00136E39" w:rsidRPr="00C15186" w:rsidRDefault="00136E39" w:rsidP="00136E39">
            <w:pPr>
              <w:pStyle w:val="TableParagraph"/>
              <w:ind w:left="108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1591" w:type="dxa"/>
          </w:tcPr>
          <w:p w14:paraId="3BDDF695" w14:textId="0C5913D8" w:rsidR="000C13C7" w:rsidRPr="00C15186" w:rsidRDefault="00C15186">
            <w:pPr>
              <w:pStyle w:val="TableParagraph"/>
              <w:spacing w:line="251" w:lineRule="exact"/>
              <w:ind w:left="105" w:right="97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NOTA FINAL</w:t>
            </w:r>
          </w:p>
          <w:p w14:paraId="4D4996C2" w14:textId="77777777" w:rsidR="000C13C7" w:rsidRPr="00C15186" w:rsidRDefault="00B9656C">
            <w:pPr>
              <w:pStyle w:val="TableParagraph"/>
              <w:spacing w:before="128"/>
              <w:ind w:left="105" w:right="97"/>
              <w:jc w:val="center"/>
              <w:rPr>
                <w:rFonts w:asciiTheme="minorHAnsi" w:hAnsiTheme="minorHAnsi" w:cstheme="minorHAnsi"/>
                <w:b/>
              </w:rPr>
            </w:pPr>
            <w:r w:rsidRPr="00C15186">
              <w:rPr>
                <w:rFonts w:asciiTheme="minorHAnsi" w:hAnsiTheme="minorHAnsi" w:cstheme="minorHAnsi"/>
                <w:b/>
              </w:rPr>
              <w:t>(0-100</w:t>
            </w:r>
            <w:r w:rsidRPr="00C15186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C15186">
              <w:rPr>
                <w:rFonts w:asciiTheme="minorHAnsi" w:hAnsiTheme="minorHAnsi" w:cstheme="minorHAnsi"/>
                <w:b/>
              </w:rPr>
              <w:t>pontos)</w:t>
            </w:r>
          </w:p>
        </w:tc>
      </w:tr>
      <w:tr w:rsidR="00265641" w:rsidRPr="00C15186" w14:paraId="4629814D" w14:textId="77777777" w:rsidTr="00265641">
        <w:trPr>
          <w:trHeight w:val="757"/>
        </w:trPr>
        <w:tc>
          <w:tcPr>
            <w:tcW w:w="7055" w:type="dxa"/>
          </w:tcPr>
          <w:p w14:paraId="416B4C9D" w14:textId="6A906023" w:rsidR="00265641" w:rsidRPr="00C15186" w:rsidRDefault="00265641" w:rsidP="001475C1">
            <w:pPr>
              <w:pStyle w:val="TableParagraph"/>
              <w:ind w:left="108"/>
              <w:rPr>
                <w:rFonts w:asciiTheme="minorHAnsi" w:hAnsiTheme="minorHAnsi" w:cstheme="minorHAnsi"/>
                <w:b/>
              </w:rPr>
            </w:pPr>
            <w:r w:rsidRPr="00C15186">
              <w:rPr>
                <w:rFonts w:asciiTheme="minorHAnsi" w:hAnsiTheme="minorHAnsi" w:cstheme="minorHAnsi"/>
                <w:b/>
              </w:rPr>
              <w:t>Título</w:t>
            </w:r>
            <w:r w:rsidRPr="00C15186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C15186">
              <w:rPr>
                <w:rFonts w:asciiTheme="minorHAnsi" w:hAnsiTheme="minorHAnsi" w:cstheme="minorHAnsi"/>
                <w:b/>
              </w:rPr>
              <w:t>do</w:t>
            </w:r>
            <w:r w:rsidRPr="00C15186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C15186">
              <w:rPr>
                <w:rFonts w:asciiTheme="minorHAnsi" w:hAnsiTheme="minorHAnsi" w:cstheme="minorHAnsi"/>
                <w:b/>
              </w:rPr>
              <w:t>TCC</w:t>
            </w:r>
            <w:r w:rsidR="00BD58C0" w:rsidRPr="00C15186">
              <w:rPr>
                <w:rFonts w:asciiTheme="minorHAnsi" w:hAnsiTheme="minorHAnsi" w:cstheme="minorHAnsi"/>
                <w:b/>
              </w:rPr>
              <w:t>/PFC</w:t>
            </w:r>
            <w:r w:rsidRPr="00C15186">
              <w:rPr>
                <w:rFonts w:asciiTheme="minorHAnsi" w:hAnsiTheme="minorHAnsi" w:cstheme="minorHAnsi"/>
                <w:b/>
              </w:rPr>
              <w:t>:</w:t>
            </w:r>
          </w:p>
          <w:p w14:paraId="268708F8" w14:textId="77777777" w:rsidR="001475C1" w:rsidRPr="00C15186" w:rsidRDefault="001475C1" w:rsidP="001475C1">
            <w:pPr>
              <w:pStyle w:val="TableParagraph"/>
              <w:ind w:left="108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  <w:p w14:paraId="5161E581" w14:textId="2F207D56" w:rsidR="001475C1" w:rsidRPr="00C15186" w:rsidRDefault="001475C1" w:rsidP="00BB1C9B">
            <w:pPr>
              <w:pStyle w:val="TableParagraph"/>
              <w:ind w:left="0"/>
              <w:rPr>
                <w:rFonts w:asciiTheme="minorHAnsi" w:hAnsiTheme="minorHAnsi" w:cstheme="minorHAnsi"/>
                <w:bCs/>
              </w:rPr>
            </w:pPr>
          </w:p>
          <w:p w14:paraId="1E8D1ADA" w14:textId="256FE99D" w:rsidR="001475C1" w:rsidRPr="00C15186" w:rsidRDefault="001475C1" w:rsidP="001475C1">
            <w:pPr>
              <w:pStyle w:val="TableParagraph"/>
              <w:ind w:left="108"/>
              <w:rPr>
                <w:rFonts w:asciiTheme="minorHAnsi" w:hAnsiTheme="minorHAnsi" w:cstheme="minorHAnsi"/>
                <w:b/>
                <w:sz w:val="12"/>
                <w:szCs w:val="12"/>
                <w:lang w:val="pt-BR"/>
              </w:rPr>
            </w:pP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-230461208"/>
            <w:placeholder>
              <w:docPart w:val="9EED608F4C864330BFF54EC93CC319FF"/>
            </w:placeholder>
            <w:showingPlcHdr/>
          </w:sdtPr>
          <w:sdtContent>
            <w:tc>
              <w:tcPr>
                <w:tcW w:w="1591" w:type="dxa"/>
                <w:vMerge w:val="restart"/>
                <w:vAlign w:val="center"/>
              </w:tcPr>
              <w:p w14:paraId="264BD4A5" w14:textId="5C89CC04" w:rsidR="00265641" w:rsidRPr="00C15186" w:rsidRDefault="00463060" w:rsidP="00265641">
                <w:pPr>
                  <w:pStyle w:val="TableParagraph"/>
                  <w:ind w:left="0"/>
                  <w:jc w:val="center"/>
                  <w:rPr>
                    <w:rFonts w:asciiTheme="minorHAnsi" w:hAnsiTheme="minorHAnsi" w:cstheme="minorHAnsi"/>
                    <w:b/>
                    <w:bCs/>
                  </w:rPr>
                </w:pPr>
                <w:r w:rsidRPr="00C15186">
                  <w:rPr>
                    <w:rFonts w:asciiTheme="minorHAnsi" w:hAnsiTheme="minorHAnsi" w:cstheme="minorHAnsi"/>
                    <w:b/>
                    <w:bCs/>
                  </w:rPr>
                  <w:t xml:space="preserve"> </w:t>
                </w:r>
              </w:p>
            </w:tc>
          </w:sdtContent>
        </w:sdt>
      </w:tr>
      <w:tr w:rsidR="00265641" w:rsidRPr="00C15186" w14:paraId="4FFB75AD" w14:textId="77777777">
        <w:trPr>
          <w:trHeight w:val="378"/>
        </w:trPr>
        <w:tc>
          <w:tcPr>
            <w:tcW w:w="7055" w:type="dxa"/>
          </w:tcPr>
          <w:p w14:paraId="41524C20" w14:textId="61DE7FA4" w:rsidR="00265641" w:rsidRPr="00C15186" w:rsidRDefault="00265641" w:rsidP="001475C1">
            <w:pPr>
              <w:pStyle w:val="TableParagraph"/>
              <w:ind w:left="108"/>
              <w:rPr>
                <w:rFonts w:asciiTheme="minorHAnsi" w:hAnsiTheme="minorHAnsi" w:cstheme="minorHAnsi"/>
                <w:b/>
              </w:rPr>
            </w:pPr>
            <w:r w:rsidRPr="00C15186">
              <w:rPr>
                <w:rFonts w:asciiTheme="minorHAnsi" w:hAnsiTheme="minorHAnsi" w:cstheme="minorHAnsi"/>
                <w:b/>
              </w:rPr>
              <w:t>Data</w:t>
            </w:r>
            <w:r w:rsidRPr="00C15186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C15186">
              <w:rPr>
                <w:rFonts w:asciiTheme="minorHAnsi" w:hAnsiTheme="minorHAnsi" w:cstheme="minorHAnsi"/>
                <w:b/>
              </w:rPr>
              <w:t>da</w:t>
            </w:r>
            <w:r w:rsidRPr="00C15186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C15186">
              <w:rPr>
                <w:rFonts w:asciiTheme="minorHAnsi" w:hAnsiTheme="minorHAnsi" w:cstheme="minorHAnsi"/>
                <w:b/>
              </w:rPr>
              <w:t>defesa:</w:t>
            </w:r>
          </w:p>
        </w:tc>
        <w:tc>
          <w:tcPr>
            <w:tcW w:w="1591" w:type="dxa"/>
            <w:vMerge/>
          </w:tcPr>
          <w:p w14:paraId="0D3F49B6" w14:textId="77777777" w:rsidR="00265641" w:rsidRPr="00C15186" w:rsidRDefault="00265641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66D773B2" w14:textId="77777777" w:rsidR="000C13C7" w:rsidRDefault="000C13C7" w:rsidP="00AA3444">
      <w:pPr>
        <w:pStyle w:val="Corpodetexto"/>
        <w:jc w:val="center"/>
        <w:rPr>
          <w:sz w:val="20"/>
        </w:rPr>
      </w:pPr>
    </w:p>
    <w:tbl>
      <w:tblPr>
        <w:tblW w:w="8504" w:type="dxa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6"/>
        <w:gridCol w:w="1134"/>
        <w:gridCol w:w="1134"/>
      </w:tblGrid>
      <w:tr w:rsidR="004551E7" w:rsidRPr="004551E7" w14:paraId="2132ED42" w14:textId="77777777" w:rsidTr="001A4C0C">
        <w:trPr>
          <w:tblCellSpacing w:w="0" w:type="dxa"/>
        </w:trPr>
        <w:tc>
          <w:tcPr>
            <w:tcW w:w="6236" w:type="dxa"/>
            <w:vAlign w:val="center"/>
            <w:hideMark/>
          </w:tcPr>
          <w:p w14:paraId="3551926C" w14:textId="77777777" w:rsidR="004551E7" w:rsidRPr="004551E7" w:rsidRDefault="004551E7" w:rsidP="00AA3444">
            <w:pPr>
              <w:widowControl/>
              <w:autoSpaceDE/>
              <w:autoSpaceDN/>
              <w:ind w:left="60" w:right="60"/>
              <w:rPr>
                <w:rFonts w:ascii="Calibri" w:hAnsi="Calibri" w:cs="Calibri"/>
                <w:lang w:val="pt-BR" w:eastAsia="pt-BR"/>
              </w:rPr>
            </w:pPr>
            <w:r w:rsidRPr="004551E7">
              <w:rPr>
                <w:rFonts w:ascii="Calibri" w:hAnsi="Calibri" w:cs="Calibri"/>
                <w:b/>
                <w:bCs/>
                <w:lang w:val="pt-BR" w:eastAsia="pt-BR"/>
              </w:rPr>
              <w:t>Avaliação exclusiva do(a) orientador(a) (N2)</w:t>
            </w:r>
          </w:p>
        </w:tc>
        <w:tc>
          <w:tcPr>
            <w:tcW w:w="1134" w:type="dxa"/>
            <w:vAlign w:val="center"/>
            <w:hideMark/>
          </w:tcPr>
          <w:p w14:paraId="156B05BD" w14:textId="77777777" w:rsidR="004551E7" w:rsidRPr="004551E7" w:rsidRDefault="004551E7" w:rsidP="00AA3444">
            <w:pPr>
              <w:widowControl/>
              <w:autoSpaceDE/>
              <w:autoSpaceDN/>
              <w:ind w:left="60" w:right="60"/>
              <w:jc w:val="center"/>
              <w:rPr>
                <w:rFonts w:ascii="Calibri" w:hAnsi="Calibri" w:cs="Calibri"/>
                <w:lang w:val="pt-BR" w:eastAsia="pt-BR"/>
              </w:rPr>
            </w:pPr>
            <w:r w:rsidRPr="004551E7">
              <w:rPr>
                <w:rFonts w:ascii="Calibri" w:hAnsi="Calibri" w:cs="Calibri"/>
                <w:b/>
                <w:bCs/>
                <w:lang w:val="pt-BR" w:eastAsia="pt-BR"/>
              </w:rPr>
              <w:t>Valor</w:t>
            </w:r>
          </w:p>
        </w:tc>
        <w:tc>
          <w:tcPr>
            <w:tcW w:w="1134" w:type="dxa"/>
            <w:vAlign w:val="center"/>
            <w:hideMark/>
          </w:tcPr>
          <w:p w14:paraId="45C7E898" w14:textId="77777777" w:rsidR="004551E7" w:rsidRPr="004551E7" w:rsidRDefault="004551E7" w:rsidP="00AA3444">
            <w:pPr>
              <w:widowControl/>
              <w:autoSpaceDE/>
              <w:autoSpaceDN/>
              <w:ind w:left="60" w:right="60"/>
              <w:jc w:val="center"/>
              <w:rPr>
                <w:rFonts w:ascii="Calibri" w:hAnsi="Calibri" w:cs="Calibri"/>
                <w:lang w:val="pt-BR" w:eastAsia="pt-BR"/>
              </w:rPr>
            </w:pPr>
            <w:r w:rsidRPr="004551E7">
              <w:rPr>
                <w:rFonts w:ascii="Calibri" w:hAnsi="Calibri" w:cs="Calibri"/>
                <w:b/>
                <w:bCs/>
                <w:lang w:val="pt-BR" w:eastAsia="pt-BR"/>
              </w:rPr>
              <w:t>Nota</w:t>
            </w:r>
          </w:p>
        </w:tc>
      </w:tr>
      <w:tr w:rsidR="004551E7" w:rsidRPr="004551E7" w14:paraId="3B38B99C" w14:textId="77777777" w:rsidTr="001A4C0C">
        <w:trPr>
          <w:tblCellSpacing w:w="0" w:type="dxa"/>
        </w:trPr>
        <w:tc>
          <w:tcPr>
            <w:tcW w:w="6236" w:type="dxa"/>
            <w:vAlign w:val="center"/>
            <w:hideMark/>
          </w:tcPr>
          <w:p w14:paraId="39C4AEE1" w14:textId="77777777" w:rsidR="004551E7" w:rsidRPr="004551E7" w:rsidRDefault="004551E7" w:rsidP="00AA3444">
            <w:pPr>
              <w:widowControl/>
              <w:autoSpaceDE/>
              <w:autoSpaceDN/>
              <w:ind w:left="60" w:right="60"/>
              <w:rPr>
                <w:rFonts w:ascii="Calibri" w:hAnsi="Calibri" w:cs="Calibri"/>
                <w:lang w:val="pt-BR" w:eastAsia="pt-BR"/>
              </w:rPr>
            </w:pPr>
            <w:r w:rsidRPr="004551E7">
              <w:rPr>
                <w:rFonts w:ascii="Calibri" w:hAnsi="Calibri" w:cs="Calibri"/>
                <w:lang w:val="pt-BR" w:eastAsia="pt-BR"/>
              </w:rPr>
              <w:t>1) Comprometimento e interesse do(a) discente</w:t>
            </w:r>
          </w:p>
        </w:tc>
        <w:tc>
          <w:tcPr>
            <w:tcW w:w="1134" w:type="dxa"/>
            <w:vAlign w:val="center"/>
            <w:hideMark/>
          </w:tcPr>
          <w:p w14:paraId="4975C687" w14:textId="77777777" w:rsidR="004551E7" w:rsidRPr="004551E7" w:rsidRDefault="004551E7" w:rsidP="00AA3444">
            <w:pPr>
              <w:widowControl/>
              <w:autoSpaceDE/>
              <w:autoSpaceDN/>
              <w:ind w:left="60" w:right="60"/>
              <w:jc w:val="center"/>
              <w:rPr>
                <w:rFonts w:ascii="Calibri" w:hAnsi="Calibri" w:cs="Calibri"/>
                <w:lang w:val="pt-BR" w:eastAsia="pt-BR"/>
              </w:rPr>
            </w:pPr>
            <w:r w:rsidRPr="004551E7">
              <w:rPr>
                <w:rFonts w:ascii="Calibri" w:hAnsi="Calibri" w:cs="Calibri"/>
                <w:lang w:val="pt-BR" w:eastAsia="pt-BR"/>
              </w:rPr>
              <w:t>30</w:t>
            </w:r>
          </w:p>
        </w:tc>
        <w:tc>
          <w:tcPr>
            <w:tcW w:w="1134" w:type="dxa"/>
            <w:vAlign w:val="center"/>
            <w:hideMark/>
          </w:tcPr>
          <w:p w14:paraId="464E0C3F" w14:textId="7B9CA3BC" w:rsidR="004551E7" w:rsidRPr="004551E7" w:rsidRDefault="004551E7" w:rsidP="00AA3444">
            <w:pPr>
              <w:widowControl/>
              <w:autoSpaceDE/>
              <w:autoSpaceDN/>
              <w:ind w:left="60" w:right="60"/>
              <w:jc w:val="center"/>
              <w:rPr>
                <w:rFonts w:ascii="Calibri" w:hAnsi="Calibri" w:cs="Calibri"/>
                <w:lang w:val="pt-BR" w:eastAsia="pt-BR"/>
              </w:rPr>
            </w:pPr>
          </w:p>
        </w:tc>
      </w:tr>
      <w:tr w:rsidR="004551E7" w:rsidRPr="004551E7" w14:paraId="6F3D4389" w14:textId="77777777" w:rsidTr="001A4C0C">
        <w:trPr>
          <w:tblCellSpacing w:w="0" w:type="dxa"/>
        </w:trPr>
        <w:tc>
          <w:tcPr>
            <w:tcW w:w="6236" w:type="dxa"/>
            <w:vAlign w:val="center"/>
            <w:hideMark/>
          </w:tcPr>
          <w:p w14:paraId="0A355EA8" w14:textId="77777777" w:rsidR="004551E7" w:rsidRPr="004551E7" w:rsidRDefault="004551E7" w:rsidP="00AA3444">
            <w:pPr>
              <w:widowControl/>
              <w:autoSpaceDE/>
              <w:autoSpaceDN/>
              <w:ind w:left="60" w:right="60"/>
              <w:rPr>
                <w:rFonts w:ascii="Calibri" w:hAnsi="Calibri" w:cs="Calibri"/>
                <w:lang w:val="pt-BR" w:eastAsia="pt-BR"/>
              </w:rPr>
            </w:pPr>
            <w:r w:rsidRPr="004551E7">
              <w:rPr>
                <w:rFonts w:ascii="Calibri" w:hAnsi="Calibri" w:cs="Calibri"/>
                <w:lang w:val="pt-BR" w:eastAsia="pt-BR"/>
              </w:rPr>
              <w:t>2) Cumprimento dos prazos estabelecidos</w:t>
            </w:r>
          </w:p>
        </w:tc>
        <w:tc>
          <w:tcPr>
            <w:tcW w:w="1134" w:type="dxa"/>
            <w:vAlign w:val="center"/>
            <w:hideMark/>
          </w:tcPr>
          <w:p w14:paraId="3C7D035C" w14:textId="77777777" w:rsidR="004551E7" w:rsidRPr="004551E7" w:rsidRDefault="004551E7" w:rsidP="00AA3444">
            <w:pPr>
              <w:widowControl/>
              <w:autoSpaceDE/>
              <w:autoSpaceDN/>
              <w:ind w:left="60" w:right="60"/>
              <w:jc w:val="center"/>
              <w:rPr>
                <w:rFonts w:ascii="Calibri" w:hAnsi="Calibri" w:cs="Calibri"/>
                <w:lang w:val="pt-BR" w:eastAsia="pt-BR"/>
              </w:rPr>
            </w:pPr>
            <w:r w:rsidRPr="004551E7">
              <w:rPr>
                <w:rFonts w:ascii="Calibri" w:hAnsi="Calibri" w:cs="Calibri"/>
                <w:lang w:val="pt-BR" w:eastAsia="pt-BR"/>
              </w:rPr>
              <w:t>30</w:t>
            </w:r>
          </w:p>
        </w:tc>
        <w:tc>
          <w:tcPr>
            <w:tcW w:w="1134" w:type="dxa"/>
            <w:vAlign w:val="center"/>
            <w:hideMark/>
          </w:tcPr>
          <w:p w14:paraId="22F6C055" w14:textId="43426CDE" w:rsidR="004551E7" w:rsidRPr="004551E7" w:rsidRDefault="004551E7" w:rsidP="00AA3444">
            <w:pPr>
              <w:widowControl/>
              <w:autoSpaceDE/>
              <w:autoSpaceDN/>
              <w:ind w:left="60" w:right="60"/>
              <w:jc w:val="center"/>
              <w:rPr>
                <w:rFonts w:ascii="Calibri" w:hAnsi="Calibri" w:cs="Calibri"/>
                <w:lang w:val="pt-BR" w:eastAsia="pt-BR"/>
              </w:rPr>
            </w:pPr>
          </w:p>
        </w:tc>
      </w:tr>
      <w:tr w:rsidR="004551E7" w:rsidRPr="004551E7" w14:paraId="4E019862" w14:textId="77777777" w:rsidTr="001A4C0C">
        <w:trPr>
          <w:tblCellSpacing w:w="0" w:type="dxa"/>
        </w:trPr>
        <w:tc>
          <w:tcPr>
            <w:tcW w:w="6236" w:type="dxa"/>
            <w:vAlign w:val="center"/>
            <w:hideMark/>
          </w:tcPr>
          <w:p w14:paraId="1C54C3A0" w14:textId="77777777" w:rsidR="004551E7" w:rsidRPr="004551E7" w:rsidRDefault="004551E7" w:rsidP="00AA3444">
            <w:pPr>
              <w:widowControl/>
              <w:autoSpaceDE/>
              <w:autoSpaceDN/>
              <w:ind w:left="60" w:right="60"/>
              <w:rPr>
                <w:rFonts w:ascii="Calibri" w:hAnsi="Calibri" w:cs="Calibri"/>
                <w:lang w:val="pt-BR" w:eastAsia="pt-BR"/>
              </w:rPr>
            </w:pPr>
            <w:r w:rsidRPr="004551E7">
              <w:rPr>
                <w:rFonts w:ascii="Calibri" w:hAnsi="Calibri" w:cs="Calibri"/>
                <w:lang w:val="pt-BR" w:eastAsia="pt-BR"/>
              </w:rPr>
              <w:t>3) Capacidade de planejamento das atividades</w:t>
            </w:r>
          </w:p>
        </w:tc>
        <w:tc>
          <w:tcPr>
            <w:tcW w:w="1134" w:type="dxa"/>
            <w:vAlign w:val="center"/>
            <w:hideMark/>
          </w:tcPr>
          <w:p w14:paraId="7AE1977B" w14:textId="77777777" w:rsidR="004551E7" w:rsidRPr="004551E7" w:rsidRDefault="004551E7" w:rsidP="00AA3444">
            <w:pPr>
              <w:widowControl/>
              <w:autoSpaceDE/>
              <w:autoSpaceDN/>
              <w:ind w:left="60" w:right="60"/>
              <w:jc w:val="center"/>
              <w:rPr>
                <w:rFonts w:ascii="Calibri" w:hAnsi="Calibri" w:cs="Calibri"/>
                <w:lang w:val="pt-BR" w:eastAsia="pt-BR"/>
              </w:rPr>
            </w:pPr>
            <w:r w:rsidRPr="004551E7">
              <w:rPr>
                <w:rFonts w:ascii="Calibri" w:hAnsi="Calibri" w:cs="Calibri"/>
                <w:lang w:val="pt-BR" w:eastAsia="pt-BR"/>
              </w:rPr>
              <w:t>25</w:t>
            </w:r>
          </w:p>
        </w:tc>
        <w:tc>
          <w:tcPr>
            <w:tcW w:w="1134" w:type="dxa"/>
            <w:vAlign w:val="center"/>
            <w:hideMark/>
          </w:tcPr>
          <w:p w14:paraId="3B7D3907" w14:textId="66574701" w:rsidR="004551E7" w:rsidRPr="004551E7" w:rsidRDefault="004551E7" w:rsidP="00AA3444">
            <w:pPr>
              <w:widowControl/>
              <w:autoSpaceDE/>
              <w:autoSpaceDN/>
              <w:ind w:left="60" w:right="60"/>
              <w:jc w:val="center"/>
              <w:rPr>
                <w:rFonts w:ascii="Calibri" w:hAnsi="Calibri" w:cs="Calibri"/>
                <w:lang w:val="pt-BR" w:eastAsia="pt-BR"/>
              </w:rPr>
            </w:pPr>
          </w:p>
        </w:tc>
      </w:tr>
      <w:tr w:rsidR="004551E7" w:rsidRPr="004551E7" w14:paraId="3946F0F2" w14:textId="77777777" w:rsidTr="001A4C0C">
        <w:trPr>
          <w:tblCellSpacing w:w="0" w:type="dxa"/>
        </w:trPr>
        <w:tc>
          <w:tcPr>
            <w:tcW w:w="6236" w:type="dxa"/>
            <w:vAlign w:val="center"/>
            <w:hideMark/>
          </w:tcPr>
          <w:p w14:paraId="2E3FD573" w14:textId="77777777" w:rsidR="004551E7" w:rsidRPr="004551E7" w:rsidRDefault="004551E7" w:rsidP="00AA3444">
            <w:pPr>
              <w:widowControl/>
              <w:autoSpaceDE/>
              <w:autoSpaceDN/>
              <w:ind w:left="60" w:right="60"/>
              <w:rPr>
                <w:rFonts w:ascii="Calibri" w:hAnsi="Calibri" w:cs="Calibri"/>
                <w:lang w:val="pt-BR" w:eastAsia="pt-BR"/>
              </w:rPr>
            </w:pPr>
            <w:r w:rsidRPr="004551E7">
              <w:rPr>
                <w:rFonts w:ascii="Calibri" w:hAnsi="Calibri" w:cs="Calibri"/>
                <w:lang w:val="pt-BR" w:eastAsia="pt-BR"/>
              </w:rPr>
              <w:t>4) Criatividade</w:t>
            </w:r>
          </w:p>
        </w:tc>
        <w:tc>
          <w:tcPr>
            <w:tcW w:w="1134" w:type="dxa"/>
            <w:vAlign w:val="center"/>
            <w:hideMark/>
          </w:tcPr>
          <w:p w14:paraId="61EC5B31" w14:textId="77777777" w:rsidR="004551E7" w:rsidRPr="004551E7" w:rsidRDefault="004551E7" w:rsidP="00AA3444">
            <w:pPr>
              <w:widowControl/>
              <w:autoSpaceDE/>
              <w:autoSpaceDN/>
              <w:ind w:left="60" w:right="60"/>
              <w:jc w:val="center"/>
              <w:rPr>
                <w:rFonts w:ascii="Calibri" w:hAnsi="Calibri" w:cs="Calibri"/>
                <w:lang w:val="pt-BR" w:eastAsia="pt-BR"/>
              </w:rPr>
            </w:pPr>
            <w:r w:rsidRPr="004551E7">
              <w:rPr>
                <w:rFonts w:ascii="Calibri" w:hAnsi="Calibri" w:cs="Calibri"/>
                <w:lang w:val="pt-BR" w:eastAsia="pt-BR"/>
              </w:rPr>
              <w:t>15</w:t>
            </w:r>
          </w:p>
        </w:tc>
        <w:tc>
          <w:tcPr>
            <w:tcW w:w="1134" w:type="dxa"/>
            <w:vAlign w:val="center"/>
            <w:hideMark/>
          </w:tcPr>
          <w:p w14:paraId="43734C67" w14:textId="3D4BE0B5" w:rsidR="004551E7" w:rsidRPr="004551E7" w:rsidRDefault="004551E7" w:rsidP="00AA3444">
            <w:pPr>
              <w:widowControl/>
              <w:autoSpaceDE/>
              <w:autoSpaceDN/>
              <w:ind w:left="60" w:right="60"/>
              <w:jc w:val="center"/>
              <w:rPr>
                <w:rFonts w:ascii="Calibri" w:hAnsi="Calibri" w:cs="Calibri"/>
                <w:lang w:val="pt-BR" w:eastAsia="pt-BR"/>
              </w:rPr>
            </w:pPr>
          </w:p>
        </w:tc>
      </w:tr>
      <w:tr w:rsidR="004551E7" w:rsidRPr="004551E7" w14:paraId="6CB92503" w14:textId="77777777" w:rsidTr="001A4C0C">
        <w:trPr>
          <w:tblCellSpacing w:w="0" w:type="dxa"/>
        </w:trPr>
        <w:tc>
          <w:tcPr>
            <w:tcW w:w="6236" w:type="dxa"/>
            <w:vAlign w:val="center"/>
            <w:hideMark/>
          </w:tcPr>
          <w:p w14:paraId="71965279" w14:textId="77777777" w:rsidR="004551E7" w:rsidRPr="004551E7" w:rsidRDefault="004551E7" w:rsidP="00AA3444">
            <w:pPr>
              <w:widowControl/>
              <w:autoSpaceDE/>
              <w:autoSpaceDN/>
              <w:ind w:left="60" w:right="60"/>
              <w:jc w:val="right"/>
              <w:rPr>
                <w:rFonts w:ascii="Calibri" w:hAnsi="Calibri" w:cs="Calibri"/>
                <w:lang w:val="pt-BR" w:eastAsia="pt-BR"/>
              </w:rPr>
            </w:pPr>
            <w:r w:rsidRPr="004551E7">
              <w:rPr>
                <w:rFonts w:ascii="Calibri" w:hAnsi="Calibri" w:cs="Calibri"/>
                <w:b/>
                <w:bCs/>
                <w:lang w:val="pt-BR" w:eastAsia="pt-BR"/>
              </w:rPr>
              <w:t>2ª nota parcial</w:t>
            </w:r>
          </w:p>
        </w:tc>
        <w:tc>
          <w:tcPr>
            <w:tcW w:w="1134" w:type="dxa"/>
            <w:vAlign w:val="center"/>
            <w:hideMark/>
          </w:tcPr>
          <w:p w14:paraId="2EE6CEA4" w14:textId="77777777" w:rsidR="004551E7" w:rsidRPr="004551E7" w:rsidRDefault="004551E7" w:rsidP="00AA3444">
            <w:pPr>
              <w:widowControl/>
              <w:autoSpaceDE/>
              <w:autoSpaceDN/>
              <w:ind w:left="60" w:right="60"/>
              <w:jc w:val="center"/>
              <w:rPr>
                <w:rFonts w:ascii="Calibri" w:hAnsi="Calibri" w:cs="Calibri"/>
                <w:lang w:val="pt-BR" w:eastAsia="pt-BR"/>
              </w:rPr>
            </w:pPr>
            <w:r w:rsidRPr="004551E7">
              <w:rPr>
                <w:rFonts w:ascii="Calibri" w:hAnsi="Calibri" w:cs="Calibri"/>
                <w:b/>
                <w:bCs/>
                <w:lang w:val="pt-BR" w:eastAsia="pt-BR"/>
              </w:rPr>
              <w:t>100</w:t>
            </w:r>
          </w:p>
        </w:tc>
        <w:tc>
          <w:tcPr>
            <w:tcW w:w="1134" w:type="dxa"/>
            <w:vAlign w:val="center"/>
            <w:hideMark/>
          </w:tcPr>
          <w:p w14:paraId="67922598" w14:textId="22F85673" w:rsidR="004551E7" w:rsidRPr="004551E7" w:rsidRDefault="004551E7" w:rsidP="00AA3444">
            <w:pPr>
              <w:widowControl/>
              <w:autoSpaceDE/>
              <w:autoSpaceDN/>
              <w:ind w:left="60" w:right="60"/>
              <w:jc w:val="center"/>
              <w:rPr>
                <w:rFonts w:ascii="Calibri" w:hAnsi="Calibri" w:cs="Calibri"/>
                <w:lang w:val="pt-BR" w:eastAsia="pt-BR"/>
              </w:rPr>
            </w:pPr>
          </w:p>
        </w:tc>
      </w:tr>
    </w:tbl>
    <w:p w14:paraId="15CDDA68" w14:textId="2C193353" w:rsidR="004551E7" w:rsidRPr="004551E7" w:rsidRDefault="004551E7" w:rsidP="00AA3444">
      <w:pPr>
        <w:widowControl/>
        <w:autoSpaceDE/>
        <w:autoSpaceDN/>
        <w:ind w:left="60" w:right="60"/>
        <w:jc w:val="center"/>
        <w:rPr>
          <w:rFonts w:ascii="Calibri" w:hAnsi="Calibri" w:cs="Calibri"/>
          <w:color w:val="000000"/>
          <w:lang w:val="pt-BR" w:eastAsia="pt-BR"/>
        </w:rPr>
      </w:pPr>
    </w:p>
    <w:tbl>
      <w:tblPr>
        <w:tblW w:w="8504" w:type="dxa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6"/>
        <w:gridCol w:w="1134"/>
        <w:gridCol w:w="1134"/>
      </w:tblGrid>
      <w:tr w:rsidR="004551E7" w:rsidRPr="004551E7" w14:paraId="1383206D" w14:textId="77777777" w:rsidTr="001A4C0C">
        <w:trPr>
          <w:tblCellSpacing w:w="0" w:type="dxa"/>
        </w:trPr>
        <w:tc>
          <w:tcPr>
            <w:tcW w:w="6236" w:type="dxa"/>
            <w:vAlign w:val="center"/>
            <w:hideMark/>
          </w:tcPr>
          <w:p w14:paraId="15407411" w14:textId="77777777" w:rsidR="004551E7" w:rsidRPr="004551E7" w:rsidRDefault="004551E7" w:rsidP="00AA3444">
            <w:pPr>
              <w:widowControl/>
              <w:autoSpaceDE/>
              <w:autoSpaceDN/>
              <w:ind w:left="60" w:right="60"/>
              <w:rPr>
                <w:rFonts w:ascii="Calibri" w:hAnsi="Calibri" w:cs="Calibri"/>
                <w:lang w:val="pt-BR" w:eastAsia="pt-BR"/>
              </w:rPr>
            </w:pPr>
            <w:r w:rsidRPr="004551E7">
              <w:rPr>
                <w:rFonts w:ascii="Calibri" w:hAnsi="Calibri" w:cs="Calibri"/>
                <w:b/>
                <w:bCs/>
                <w:lang w:val="pt-BR" w:eastAsia="pt-BR"/>
              </w:rPr>
              <w:t>Avaliação exclusiva do coorientador (se aplicável) (N2)</w:t>
            </w:r>
          </w:p>
        </w:tc>
        <w:tc>
          <w:tcPr>
            <w:tcW w:w="1134" w:type="dxa"/>
            <w:vAlign w:val="center"/>
            <w:hideMark/>
          </w:tcPr>
          <w:p w14:paraId="64B17110" w14:textId="77777777" w:rsidR="004551E7" w:rsidRPr="004551E7" w:rsidRDefault="004551E7" w:rsidP="00AA3444">
            <w:pPr>
              <w:widowControl/>
              <w:autoSpaceDE/>
              <w:autoSpaceDN/>
              <w:ind w:left="60" w:right="60"/>
              <w:jc w:val="center"/>
              <w:rPr>
                <w:rFonts w:ascii="Calibri" w:hAnsi="Calibri" w:cs="Calibri"/>
                <w:lang w:val="pt-BR" w:eastAsia="pt-BR"/>
              </w:rPr>
            </w:pPr>
            <w:r w:rsidRPr="004551E7">
              <w:rPr>
                <w:rFonts w:ascii="Calibri" w:hAnsi="Calibri" w:cs="Calibri"/>
                <w:b/>
                <w:bCs/>
                <w:lang w:val="pt-BR" w:eastAsia="pt-BR"/>
              </w:rPr>
              <w:t>Valor</w:t>
            </w:r>
          </w:p>
        </w:tc>
        <w:tc>
          <w:tcPr>
            <w:tcW w:w="1134" w:type="dxa"/>
            <w:vAlign w:val="center"/>
            <w:hideMark/>
          </w:tcPr>
          <w:p w14:paraId="064B5832" w14:textId="77777777" w:rsidR="004551E7" w:rsidRPr="004551E7" w:rsidRDefault="004551E7" w:rsidP="00AA3444">
            <w:pPr>
              <w:widowControl/>
              <w:autoSpaceDE/>
              <w:autoSpaceDN/>
              <w:ind w:left="60" w:right="60"/>
              <w:jc w:val="center"/>
              <w:rPr>
                <w:rFonts w:ascii="Calibri" w:hAnsi="Calibri" w:cs="Calibri"/>
                <w:lang w:val="pt-BR" w:eastAsia="pt-BR"/>
              </w:rPr>
            </w:pPr>
            <w:r w:rsidRPr="004551E7">
              <w:rPr>
                <w:rFonts w:ascii="Calibri" w:hAnsi="Calibri" w:cs="Calibri"/>
                <w:b/>
                <w:bCs/>
                <w:lang w:val="pt-BR" w:eastAsia="pt-BR"/>
              </w:rPr>
              <w:t>Nota</w:t>
            </w:r>
          </w:p>
        </w:tc>
      </w:tr>
      <w:tr w:rsidR="004551E7" w:rsidRPr="004551E7" w14:paraId="0B62CF35" w14:textId="77777777" w:rsidTr="001A4C0C">
        <w:trPr>
          <w:tblCellSpacing w:w="0" w:type="dxa"/>
        </w:trPr>
        <w:tc>
          <w:tcPr>
            <w:tcW w:w="6236" w:type="dxa"/>
            <w:vAlign w:val="center"/>
            <w:hideMark/>
          </w:tcPr>
          <w:p w14:paraId="287FBA29" w14:textId="77777777" w:rsidR="004551E7" w:rsidRPr="004551E7" w:rsidRDefault="004551E7" w:rsidP="00AA3444">
            <w:pPr>
              <w:widowControl/>
              <w:autoSpaceDE/>
              <w:autoSpaceDN/>
              <w:ind w:left="60" w:right="60"/>
              <w:rPr>
                <w:rFonts w:ascii="Calibri" w:hAnsi="Calibri" w:cs="Calibri"/>
                <w:lang w:val="pt-BR" w:eastAsia="pt-BR"/>
              </w:rPr>
            </w:pPr>
            <w:r w:rsidRPr="004551E7">
              <w:rPr>
                <w:rFonts w:ascii="Calibri" w:hAnsi="Calibri" w:cs="Calibri"/>
                <w:lang w:val="pt-BR" w:eastAsia="pt-BR"/>
              </w:rPr>
              <w:t>1) Comprometimento e interesse do(a) discente</w:t>
            </w:r>
          </w:p>
        </w:tc>
        <w:tc>
          <w:tcPr>
            <w:tcW w:w="1134" w:type="dxa"/>
            <w:vAlign w:val="center"/>
            <w:hideMark/>
          </w:tcPr>
          <w:p w14:paraId="47157216" w14:textId="77777777" w:rsidR="004551E7" w:rsidRPr="004551E7" w:rsidRDefault="004551E7" w:rsidP="00AA3444">
            <w:pPr>
              <w:widowControl/>
              <w:autoSpaceDE/>
              <w:autoSpaceDN/>
              <w:ind w:left="60" w:right="60"/>
              <w:jc w:val="center"/>
              <w:rPr>
                <w:rFonts w:ascii="Calibri" w:hAnsi="Calibri" w:cs="Calibri"/>
                <w:lang w:val="pt-BR" w:eastAsia="pt-BR"/>
              </w:rPr>
            </w:pPr>
            <w:r w:rsidRPr="004551E7">
              <w:rPr>
                <w:rFonts w:ascii="Calibri" w:hAnsi="Calibri" w:cs="Calibri"/>
                <w:lang w:val="pt-BR" w:eastAsia="pt-BR"/>
              </w:rPr>
              <w:t>30</w:t>
            </w:r>
          </w:p>
        </w:tc>
        <w:tc>
          <w:tcPr>
            <w:tcW w:w="1134" w:type="dxa"/>
            <w:vAlign w:val="center"/>
            <w:hideMark/>
          </w:tcPr>
          <w:p w14:paraId="1CC6A2DE" w14:textId="5DD2BDCF" w:rsidR="004551E7" w:rsidRPr="004551E7" w:rsidRDefault="004551E7" w:rsidP="00AA3444">
            <w:pPr>
              <w:widowControl/>
              <w:autoSpaceDE/>
              <w:autoSpaceDN/>
              <w:ind w:left="60" w:right="60"/>
              <w:jc w:val="center"/>
              <w:rPr>
                <w:rFonts w:ascii="Calibri" w:hAnsi="Calibri" w:cs="Calibri"/>
                <w:lang w:val="pt-BR" w:eastAsia="pt-BR"/>
              </w:rPr>
            </w:pPr>
          </w:p>
        </w:tc>
      </w:tr>
      <w:tr w:rsidR="004551E7" w:rsidRPr="004551E7" w14:paraId="000BEB70" w14:textId="77777777" w:rsidTr="001A4C0C">
        <w:trPr>
          <w:tblCellSpacing w:w="0" w:type="dxa"/>
        </w:trPr>
        <w:tc>
          <w:tcPr>
            <w:tcW w:w="6236" w:type="dxa"/>
            <w:vAlign w:val="center"/>
            <w:hideMark/>
          </w:tcPr>
          <w:p w14:paraId="68B3CC57" w14:textId="77777777" w:rsidR="004551E7" w:rsidRPr="004551E7" w:rsidRDefault="004551E7" w:rsidP="00AA3444">
            <w:pPr>
              <w:widowControl/>
              <w:autoSpaceDE/>
              <w:autoSpaceDN/>
              <w:ind w:left="60" w:right="60"/>
              <w:rPr>
                <w:rFonts w:ascii="Calibri" w:hAnsi="Calibri" w:cs="Calibri"/>
                <w:lang w:val="pt-BR" w:eastAsia="pt-BR"/>
              </w:rPr>
            </w:pPr>
            <w:r w:rsidRPr="004551E7">
              <w:rPr>
                <w:rFonts w:ascii="Calibri" w:hAnsi="Calibri" w:cs="Calibri"/>
                <w:lang w:val="pt-BR" w:eastAsia="pt-BR"/>
              </w:rPr>
              <w:t>2) Cumprimento dos prazos estabelecidos</w:t>
            </w:r>
          </w:p>
        </w:tc>
        <w:tc>
          <w:tcPr>
            <w:tcW w:w="1134" w:type="dxa"/>
            <w:vAlign w:val="center"/>
            <w:hideMark/>
          </w:tcPr>
          <w:p w14:paraId="54B30643" w14:textId="77777777" w:rsidR="004551E7" w:rsidRPr="004551E7" w:rsidRDefault="004551E7" w:rsidP="00AA3444">
            <w:pPr>
              <w:widowControl/>
              <w:autoSpaceDE/>
              <w:autoSpaceDN/>
              <w:ind w:left="60" w:right="60"/>
              <w:jc w:val="center"/>
              <w:rPr>
                <w:rFonts w:ascii="Calibri" w:hAnsi="Calibri" w:cs="Calibri"/>
                <w:lang w:val="pt-BR" w:eastAsia="pt-BR"/>
              </w:rPr>
            </w:pPr>
            <w:r w:rsidRPr="004551E7">
              <w:rPr>
                <w:rFonts w:ascii="Calibri" w:hAnsi="Calibri" w:cs="Calibri"/>
                <w:lang w:val="pt-BR" w:eastAsia="pt-BR"/>
              </w:rPr>
              <w:t>30</w:t>
            </w:r>
          </w:p>
        </w:tc>
        <w:tc>
          <w:tcPr>
            <w:tcW w:w="1134" w:type="dxa"/>
            <w:vAlign w:val="center"/>
            <w:hideMark/>
          </w:tcPr>
          <w:p w14:paraId="73041E51" w14:textId="78C8930D" w:rsidR="004551E7" w:rsidRPr="004551E7" w:rsidRDefault="004551E7" w:rsidP="00AA3444">
            <w:pPr>
              <w:widowControl/>
              <w:autoSpaceDE/>
              <w:autoSpaceDN/>
              <w:ind w:left="60" w:right="60"/>
              <w:jc w:val="center"/>
              <w:rPr>
                <w:rFonts w:ascii="Calibri" w:hAnsi="Calibri" w:cs="Calibri"/>
                <w:lang w:val="pt-BR" w:eastAsia="pt-BR"/>
              </w:rPr>
            </w:pPr>
          </w:p>
        </w:tc>
      </w:tr>
      <w:tr w:rsidR="004551E7" w:rsidRPr="004551E7" w14:paraId="318010F9" w14:textId="77777777" w:rsidTr="001A4C0C">
        <w:trPr>
          <w:tblCellSpacing w:w="0" w:type="dxa"/>
        </w:trPr>
        <w:tc>
          <w:tcPr>
            <w:tcW w:w="6236" w:type="dxa"/>
            <w:vAlign w:val="center"/>
            <w:hideMark/>
          </w:tcPr>
          <w:p w14:paraId="6453CB47" w14:textId="77777777" w:rsidR="004551E7" w:rsidRPr="004551E7" w:rsidRDefault="004551E7" w:rsidP="00AA3444">
            <w:pPr>
              <w:widowControl/>
              <w:autoSpaceDE/>
              <w:autoSpaceDN/>
              <w:ind w:left="60" w:right="60"/>
              <w:rPr>
                <w:rFonts w:ascii="Calibri" w:hAnsi="Calibri" w:cs="Calibri"/>
                <w:lang w:val="pt-BR" w:eastAsia="pt-BR"/>
              </w:rPr>
            </w:pPr>
            <w:r w:rsidRPr="004551E7">
              <w:rPr>
                <w:rFonts w:ascii="Calibri" w:hAnsi="Calibri" w:cs="Calibri"/>
                <w:lang w:val="pt-BR" w:eastAsia="pt-BR"/>
              </w:rPr>
              <w:t>3) Capacidade de planejamento das atividades</w:t>
            </w:r>
          </w:p>
        </w:tc>
        <w:tc>
          <w:tcPr>
            <w:tcW w:w="1134" w:type="dxa"/>
            <w:vAlign w:val="center"/>
            <w:hideMark/>
          </w:tcPr>
          <w:p w14:paraId="7DAA4758" w14:textId="77777777" w:rsidR="004551E7" w:rsidRPr="004551E7" w:rsidRDefault="004551E7" w:rsidP="00AA3444">
            <w:pPr>
              <w:widowControl/>
              <w:autoSpaceDE/>
              <w:autoSpaceDN/>
              <w:ind w:left="60" w:right="60"/>
              <w:jc w:val="center"/>
              <w:rPr>
                <w:rFonts w:ascii="Calibri" w:hAnsi="Calibri" w:cs="Calibri"/>
                <w:lang w:val="pt-BR" w:eastAsia="pt-BR"/>
              </w:rPr>
            </w:pPr>
            <w:r w:rsidRPr="004551E7">
              <w:rPr>
                <w:rFonts w:ascii="Calibri" w:hAnsi="Calibri" w:cs="Calibri"/>
                <w:lang w:val="pt-BR" w:eastAsia="pt-BR"/>
              </w:rPr>
              <w:t>25</w:t>
            </w:r>
          </w:p>
        </w:tc>
        <w:tc>
          <w:tcPr>
            <w:tcW w:w="1134" w:type="dxa"/>
            <w:vAlign w:val="center"/>
            <w:hideMark/>
          </w:tcPr>
          <w:p w14:paraId="087FFFAC" w14:textId="41BE464B" w:rsidR="004551E7" w:rsidRPr="004551E7" w:rsidRDefault="004551E7" w:rsidP="00AA3444">
            <w:pPr>
              <w:widowControl/>
              <w:autoSpaceDE/>
              <w:autoSpaceDN/>
              <w:ind w:left="60" w:right="60"/>
              <w:jc w:val="center"/>
              <w:rPr>
                <w:rFonts w:ascii="Calibri" w:hAnsi="Calibri" w:cs="Calibri"/>
                <w:lang w:val="pt-BR" w:eastAsia="pt-BR"/>
              </w:rPr>
            </w:pPr>
          </w:p>
        </w:tc>
      </w:tr>
      <w:tr w:rsidR="004551E7" w:rsidRPr="004551E7" w14:paraId="1ACC527F" w14:textId="77777777" w:rsidTr="001A4C0C">
        <w:trPr>
          <w:tblCellSpacing w:w="0" w:type="dxa"/>
        </w:trPr>
        <w:tc>
          <w:tcPr>
            <w:tcW w:w="6236" w:type="dxa"/>
            <w:vAlign w:val="center"/>
            <w:hideMark/>
          </w:tcPr>
          <w:p w14:paraId="1917EFBC" w14:textId="77777777" w:rsidR="004551E7" w:rsidRPr="004551E7" w:rsidRDefault="004551E7" w:rsidP="00AA3444">
            <w:pPr>
              <w:widowControl/>
              <w:autoSpaceDE/>
              <w:autoSpaceDN/>
              <w:ind w:left="60" w:right="60"/>
              <w:rPr>
                <w:rFonts w:ascii="Calibri" w:hAnsi="Calibri" w:cs="Calibri"/>
                <w:lang w:val="pt-BR" w:eastAsia="pt-BR"/>
              </w:rPr>
            </w:pPr>
            <w:r w:rsidRPr="004551E7">
              <w:rPr>
                <w:rFonts w:ascii="Calibri" w:hAnsi="Calibri" w:cs="Calibri"/>
                <w:lang w:val="pt-BR" w:eastAsia="pt-BR"/>
              </w:rPr>
              <w:t>4) Criatividade</w:t>
            </w:r>
          </w:p>
        </w:tc>
        <w:tc>
          <w:tcPr>
            <w:tcW w:w="1134" w:type="dxa"/>
            <w:vAlign w:val="center"/>
            <w:hideMark/>
          </w:tcPr>
          <w:p w14:paraId="4654B984" w14:textId="77777777" w:rsidR="004551E7" w:rsidRPr="004551E7" w:rsidRDefault="004551E7" w:rsidP="00AA3444">
            <w:pPr>
              <w:widowControl/>
              <w:autoSpaceDE/>
              <w:autoSpaceDN/>
              <w:ind w:left="60" w:right="60"/>
              <w:jc w:val="center"/>
              <w:rPr>
                <w:rFonts w:ascii="Calibri" w:hAnsi="Calibri" w:cs="Calibri"/>
                <w:lang w:val="pt-BR" w:eastAsia="pt-BR"/>
              </w:rPr>
            </w:pPr>
            <w:r w:rsidRPr="004551E7">
              <w:rPr>
                <w:rFonts w:ascii="Calibri" w:hAnsi="Calibri" w:cs="Calibri"/>
                <w:lang w:val="pt-BR" w:eastAsia="pt-BR"/>
              </w:rPr>
              <w:t>15</w:t>
            </w:r>
          </w:p>
        </w:tc>
        <w:tc>
          <w:tcPr>
            <w:tcW w:w="1134" w:type="dxa"/>
            <w:vAlign w:val="center"/>
            <w:hideMark/>
          </w:tcPr>
          <w:p w14:paraId="3B5DDBF6" w14:textId="3B9B8CBA" w:rsidR="004551E7" w:rsidRPr="004551E7" w:rsidRDefault="004551E7" w:rsidP="00AA3444">
            <w:pPr>
              <w:widowControl/>
              <w:autoSpaceDE/>
              <w:autoSpaceDN/>
              <w:ind w:left="60" w:right="60"/>
              <w:jc w:val="center"/>
              <w:rPr>
                <w:rFonts w:ascii="Calibri" w:hAnsi="Calibri" w:cs="Calibri"/>
                <w:lang w:val="pt-BR" w:eastAsia="pt-BR"/>
              </w:rPr>
            </w:pPr>
          </w:p>
        </w:tc>
      </w:tr>
      <w:tr w:rsidR="004551E7" w:rsidRPr="004551E7" w14:paraId="4982EB7B" w14:textId="77777777" w:rsidTr="001A4C0C">
        <w:trPr>
          <w:tblCellSpacing w:w="0" w:type="dxa"/>
        </w:trPr>
        <w:tc>
          <w:tcPr>
            <w:tcW w:w="6236" w:type="dxa"/>
            <w:vAlign w:val="center"/>
            <w:hideMark/>
          </w:tcPr>
          <w:p w14:paraId="2B859BB8" w14:textId="77777777" w:rsidR="004551E7" w:rsidRPr="004551E7" w:rsidRDefault="004551E7" w:rsidP="00AA3444">
            <w:pPr>
              <w:widowControl/>
              <w:autoSpaceDE/>
              <w:autoSpaceDN/>
              <w:ind w:left="60" w:right="60"/>
              <w:jc w:val="right"/>
              <w:rPr>
                <w:rFonts w:ascii="Calibri" w:hAnsi="Calibri" w:cs="Calibri"/>
                <w:lang w:val="pt-BR" w:eastAsia="pt-BR"/>
              </w:rPr>
            </w:pPr>
            <w:r w:rsidRPr="004551E7">
              <w:rPr>
                <w:rFonts w:ascii="Calibri" w:hAnsi="Calibri" w:cs="Calibri"/>
                <w:b/>
                <w:bCs/>
                <w:lang w:val="pt-BR" w:eastAsia="pt-BR"/>
              </w:rPr>
              <w:t>2ª nota parcial</w:t>
            </w:r>
          </w:p>
        </w:tc>
        <w:tc>
          <w:tcPr>
            <w:tcW w:w="1134" w:type="dxa"/>
            <w:vAlign w:val="center"/>
            <w:hideMark/>
          </w:tcPr>
          <w:p w14:paraId="3FB3A38E" w14:textId="77777777" w:rsidR="004551E7" w:rsidRPr="004551E7" w:rsidRDefault="004551E7" w:rsidP="00AA3444">
            <w:pPr>
              <w:widowControl/>
              <w:autoSpaceDE/>
              <w:autoSpaceDN/>
              <w:ind w:left="60" w:right="60"/>
              <w:jc w:val="center"/>
              <w:rPr>
                <w:rFonts w:ascii="Calibri" w:hAnsi="Calibri" w:cs="Calibri"/>
                <w:lang w:val="pt-BR" w:eastAsia="pt-BR"/>
              </w:rPr>
            </w:pPr>
            <w:r w:rsidRPr="004551E7">
              <w:rPr>
                <w:rFonts w:ascii="Calibri" w:hAnsi="Calibri" w:cs="Calibri"/>
                <w:b/>
                <w:bCs/>
                <w:lang w:val="pt-BR" w:eastAsia="pt-BR"/>
              </w:rPr>
              <w:t>100</w:t>
            </w:r>
          </w:p>
        </w:tc>
        <w:tc>
          <w:tcPr>
            <w:tcW w:w="1134" w:type="dxa"/>
            <w:vAlign w:val="center"/>
            <w:hideMark/>
          </w:tcPr>
          <w:p w14:paraId="699663E3" w14:textId="5972A179" w:rsidR="004551E7" w:rsidRPr="004551E7" w:rsidRDefault="004551E7" w:rsidP="00AA3444">
            <w:pPr>
              <w:widowControl/>
              <w:autoSpaceDE/>
              <w:autoSpaceDN/>
              <w:ind w:left="60" w:right="60"/>
              <w:jc w:val="center"/>
              <w:rPr>
                <w:rFonts w:ascii="Calibri" w:hAnsi="Calibri" w:cs="Calibri"/>
                <w:lang w:val="pt-BR" w:eastAsia="pt-BR"/>
              </w:rPr>
            </w:pPr>
          </w:p>
        </w:tc>
      </w:tr>
    </w:tbl>
    <w:p w14:paraId="3E90BCBA" w14:textId="1DA979FF" w:rsidR="004551E7" w:rsidRPr="004551E7" w:rsidRDefault="004551E7" w:rsidP="00AA3444">
      <w:pPr>
        <w:widowControl/>
        <w:autoSpaceDE/>
        <w:autoSpaceDN/>
        <w:ind w:left="60" w:right="60"/>
        <w:jc w:val="center"/>
        <w:rPr>
          <w:rFonts w:ascii="Calibri" w:hAnsi="Calibri" w:cs="Calibri"/>
          <w:color w:val="000000"/>
          <w:lang w:val="pt-BR" w:eastAsia="pt-BR"/>
        </w:rPr>
      </w:pPr>
    </w:p>
    <w:tbl>
      <w:tblPr>
        <w:tblW w:w="8504" w:type="dxa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6"/>
        <w:gridCol w:w="1134"/>
        <w:gridCol w:w="1134"/>
      </w:tblGrid>
      <w:tr w:rsidR="004551E7" w:rsidRPr="004551E7" w14:paraId="7F621285" w14:textId="77777777" w:rsidTr="001A4C0C">
        <w:trPr>
          <w:tblCellSpacing w:w="0" w:type="dxa"/>
        </w:trPr>
        <w:tc>
          <w:tcPr>
            <w:tcW w:w="6236" w:type="dxa"/>
            <w:vAlign w:val="center"/>
            <w:hideMark/>
          </w:tcPr>
          <w:p w14:paraId="51A50CC0" w14:textId="77777777" w:rsidR="004551E7" w:rsidRPr="004551E7" w:rsidRDefault="004551E7" w:rsidP="00AA3444">
            <w:pPr>
              <w:widowControl/>
              <w:autoSpaceDE/>
              <w:autoSpaceDN/>
              <w:ind w:left="60" w:right="60"/>
              <w:rPr>
                <w:rFonts w:ascii="Calibri" w:hAnsi="Calibri" w:cs="Calibri"/>
                <w:lang w:val="pt-BR" w:eastAsia="pt-BR"/>
              </w:rPr>
            </w:pPr>
            <w:r w:rsidRPr="004551E7">
              <w:rPr>
                <w:rFonts w:ascii="Calibri" w:hAnsi="Calibri" w:cs="Calibri"/>
                <w:b/>
                <w:bCs/>
                <w:lang w:val="pt-BR" w:eastAsia="pt-BR"/>
              </w:rPr>
              <w:t>Avaliação do trabalho escrito (N3)</w:t>
            </w:r>
          </w:p>
        </w:tc>
        <w:tc>
          <w:tcPr>
            <w:tcW w:w="1134" w:type="dxa"/>
            <w:vAlign w:val="center"/>
            <w:hideMark/>
          </w:tcPr>
          <w:p w14:paraId="43E71224" w14:textId="77777777" w:rsidR="004551E7" w:rsidRPr="004551E7" w:rsidRDefault="004551E7" w:rsidP="00AA3444">
            <w:pPr>
              <w:widowControl/>
              <w:autoSpaceDE/>
              <w:autoSpaceDN/>
              <w:ind w:left="60" w:right="60"/>
              <w:jc w:val="center"/>
              <w:rPr>
                <w:rFonts w:ascii="Calibri" w:hAnsi="Calibri" w:cs="Calibri"/>
                <w:lang w:val="pt-BR" w:eastAsia="pt-BR"/>
              </w:rPr>
            </w:pPr>
            <w:r w:rsidRPr="004551E7">
              <w:rPr>
                <w:rFonts w:ascii="Calibri" w:hAnsi="Calibri" w:cs="Calibri"/>
                <w:b/>
                <w:bCs/>
                <w:lang w:val="pt-BR" w:eastAsia="pt-BR"/>
              </w:rPr>
              <w:t>Valor</w:t>
            </w:r>
          </w:p>
        </w:tc>
        <w:tc>
          <w:tcPr>
            <w:tcW w:w="1134" w:type="dxa"/>
            <w:vAlign w:val="center"/>
            <w:hideMark/>
          </w:tcPr>
          <w:p w14:paraId="12AFDA9A" w14:textId="77777777" w:rsidR="004551E7" w:rsidRPr="004551E7" w:rsidRDefault="004551E7" w:rsidP="00AA3444">
            <w:pPr>
              <w:widowControl/>
              <w:autoSpaceDE/>
              <w:autoSpaceDN/>
              <w:ind w:left="60" w:right="60"/>
              <w:jc w:val="center"/>
              <w:rPr>
                <w:rFonts w:ascii="Calibri" w:hAnsi="Calibri" w:cs="Calibri"/>
                <w:lang w:val="pt-BR" w:eastAsia="pt-BR"/>
              </w:rPr>
            </w:pPr>
            <w:r w:rsidRPr="004551E7">
              <w:rPr>
                <w:rFonts w:ascii="Calibri" w:hAnsi="Calibri" w:cs="Calibri"/>
                <w:b/>
                <w:bCs/>
                <w:lang w:val="pt-BR" w:eastAsia="pt-BR"/>
              </w:rPr>
              <w:t>Nota</w:t>
            </w:r>
          </w:p>
        </w:tc>
      </w:tr>
      <w:tr w:rsidR="004551E7" w:rsidRPr="004551E7" w14:paraId="28EE823F" w14:textId="77777777" w:rsidTr="001A4C0C">
        <w:trPr>
          <w:tblCellSpacing w:w="0" w:type="dxa"/>
        </w:trPr>
        <w:tc>
          <w:tcPr>
            <w:tcW w:w="6236" w:type="dxa"/>
            <w:vAlign w:val="center"/>
            <w:hideMark/>
          </w:tcPr>
          <w:p w14:paraId="706D6A94" w14:textId="77777777" w:rsidR="004551E7" w:rsidRPr="004551E7" w:rsidRDefault="004551E7" w:rsidP="00AA3444">
            <w:pPr>
              <w:widowControl/>
              <w:autoSpaceDE/>
              <w:autoSpaceDN/>
              <w:ind w:left="60" w:right="60"/>
              <w:rPr>
                <w:rFonts w:ascii="Calibri" w:hAnsi="Calibri" w:cs="Calibri"/>
                <w:lang w:val="pt-BR" w:eastAsia="pt-BR"/>
              </w:rPr>
            </w:pPr>
            <w:r w:rsidRPr="004551E7">
              <w:rPr>
                <w:rFonts w:ascii="Calibri" w:hAnsi="Calibri" w:cs="Calibri"/>
                <w:lang w:val="pt-BR" w:eastAsia="pt-BR"/>
              </w:rPr>
              <w:t>5) Tema pertinente a área</w:t>
            </w:r>
          </w:p>
        </w:tc>
        <w:tc>
          <w:tcPr>
            <w:tcW w:w="1134" w:type="dxa"/>
            <w:vAlign w:val="center"/>
            <w:hideMark/>
          </w:tcPr>
          <w:p w14:paraId="309EB01E" w14:textId="77777777" w:rsidR="004551E7" w:rsidRPr="004551E7" w:rsidRDefault="004551E7" w:rsidP="00AA3444">
            <w:pPr>
              <w:widowControl/>
              <w:autoSpaceDE/>
              <w:autoSpaceDN/>
              <w:ind w:left="60" w:right="60"/>
              <w:jc w:val="center"/>
              <w:rPr>
                <w:rFonts w:ascii="Calibri" w:hAnsi="Calibri" w:cs="Calibri"/>
                <w:lang w:val="pt-BR" w:eastAsia="pt-BR"/>
              </w:rPr>
            </w:pPr>
            <w:r w:rsidRPr="004551E7">
              <w:rPr>
                <w:rFonts w:ascii="Calibri" w:hAnsi="Calibri" w:cs="Calibri"/>
                <w:lang w:val="pt-BR" w:eastAsia="pt-BR"/>
              </w:rPr>
              <w:t>10</w:t>
            </w:r>
          </w:p>
        </w:tc>
        <w:tc>
          <w:tcPr>
            <w:tcW w:w="1134" w:type="dxa"/>
            <w:vAlign w:val="center"/>
            <w:hideMark/>
          </w:tcPr>
          <w:p w14:paraId="52D74E95" w14:textId="09B9F9B7" w:rsidR="004551E7" w:rsidRPr="004551E7" w:rsidRDefault="004551E7" w:rsidP="00AA3444">
            <w:pPr>
              <w:widowControl/>
              <w:autoSpaceDE/>
              <w:autoSpaceDN/>
              <w:ind w:left="60" w:right="60"/>
              <w:jc w:val="center"/>
              <w:rPr>
                <w:rFonts w:ascii="Calibri" w:hAnsi="Calibri" w:cs="Calibri"/>
                <w:lang w:val="pt-BR" w:eastAsia="pt-BR"/>
              </w:rPr>
            </w:pPr>
          </w:p>
        </w:tc>
      </w:tr>
      <w:tr w:rsidR="004551E7" w:rsidRPr="004551E7" w14:paraId="24B37AC2" w14:textId="77777777" w:rsidTr="001A4C0C">
        <w:trPr>
          <w:tblCellSpacing w:w="0" w:type="dxa"/>
        </w:trPr>
        <w:tc>
          <w:tcPr>
            <w:tcW w:w="6236" w:type="dxa"/>
            <w:vAlign w:val="center"/>
            <w:hideMark/>
          </w:tcPr>
          <w:p w14:paraId="610775BD" w14:textId="77777777" w:rsidR="004551E7" w:rsidRPr="004551E7" w:rsidRDefault="004551E7" w:rsidP="00AA3444">
            <w:pPr>
              <w:widowControl/>
              <w:autoSpaceDE/>
              <w:autoSpaceDN/>
              <w:ind w:left="60" w:right="60"/>
              <w:rPr>
                <w:rFonts w:ascii="Calibri" w:hAnsi="Calibri" w:cs="Calibri"/>
                <w:lang w:val="pt-BR" w:eastAsia="pt-BR"/>
              </w:rPr>
            </w:pPr>
            <w:r w:rsidRPr="004551E7">
              <w:rPr>
                <w:rFonts w:ascii="Calibri" w:hAnsi="Calibri" w:cs="Calibri"/>
                <w:lang w:val="pt-BR" w:eastAsia="pt-BR"/>
              </w:rPr>
              <w:t>6) Desenvolvimento do conteúdo e sequência lógica</w:t>
            </w:r>
          </w:p>
        </w:tc>
        <w:tc>
          <w:tcPr>
            <w:tcW w:w="1134" w:type="dxa"/>
            <w:vAlign w:val="center"/>
            <w:hideMark/>
          </w:tcPr>
          <w:p w14:paraId="763CBF1B" w14:textId="77777777" w:rsidR="004551E7" w:rsidRPr="004551E7" w:rsidRDefault="004551E7" w:rsidP="00AA3444">
            <w:pPr>
              <w:widowControl/>
              <w:autoSpaceDE/>
              <w:autoSpaceDN/>
              <w:ind w:left="60" w:right="60"/>
              <w:jc w:val="center"/>
              <w:rPr>
                <w:rFonts w:ascii="Calibri" w:hAnsi="Calibri" w:cs="Calibri"/>
                <w:lang w:val="pt-BR" w:eastAsia="pt-BR"/>
              </w:rPr>
            </w:pPr>
            <w:r w:rsidRPr="004551E7">
              <w:rPr>
                <w:rFonts w:ascii="Calibri" w:hAnsi="Calibri" w:cs="Calibri"/>
                <w:lang w:val="pt-BR" w:eastAsia="pt-BR"/>
              </w:rPr>
              <w:t>10</w:t>
            </w:r>
          </w:p>
        </w:tc>
        <w:tc>
          <w:tcPr>
            <w:tcW w:w="1134" w:type="dxa"/>
            <w:vAlign w:val="center"/>
            <w:hideMark/>
          </w:tcPr>
          <w:p w14:paraId="137C5AC9" w14:textId="3EAD9F4C" w:rsidR="004551E7" w:rsidRPr="004551E7" w:rsidRDefault="004551E7" w:rsidP="00AA3444">
            <w:pPr>
              <w:widowControl/>
              <w:autoSpaceDE/>
              <w:autoSpaceDN/>
              <w:ind w:left="60" w:right="60"/>
              <w:jc w:val="center"/>
              <w:rPr>
                <w:rFonts w:ascii="Calibri" w:hAnsi="Calibri" w:cs="Calibri"/>
                <w:lang w:val="pt-BR" w:eastAsia="pt-BR"/>
              </w:rPr>
            </w:pPr>
          </w:p>
        </w:tc>
      </w:tr>
      <w:tr w:rsidR="004551E7" w:rsidRPr="004551E7" w14:paraId="2AE5356A" w14:textId="77777777" w:rsidTr="001A4C0C">
        <w:trPr>
          <w:tblCellSpacing w:w="0" w:type="dxa"/>
        </w:trPr>
        <w:tc>
          <w:tcPr>
            <w:tcW w:w="6236" w:type="dxa"/>
            <w:vAlign w:val="center"/>
            <w:hideMark/>
          </w:tcPr>
          <w:p w14:paraId="14791EA0" w14:textId="77777777" w:rsidR="004551E7" w:rsidRPr="004551E7" w:rsidRDefault="004551E7" w:rsidP="00AA3444">
            <w:pPr>
              <w:widowControl/>
              <w:autoSpaceDE/>
              <w:autoSpaceDN/>
              <w:ind w:left="60" w:right="60"/>
              <w:rPr>
                <w:rFonts w:ascii="Calibri" w:hAnsi="Calibri" w:cs="Calibri"/>
                <w:lang w:val="pt-BR" w:eastAsia="pt-BR"/>
              </w:rPr>
            </w:pPr>
            <w:r w:rsidRPr="004551E7">
              <w:rPr>
                <w:rFonts w:ascii="Calibri" w:hAnsi="Calibri" w:cs="Calibri"/>
                <w:lang w:val="pt-BR" w:eastAsia="pt-BR"/>
              </w:rPr>
              <w:t>7) Relação do conteúdo com o problema levantado no projeto/introdução</w:t>
            </w:r>
          </w:p>
        </w:tc>
        <w:tc>
          <w:tcPr>
            <w:tcW w:w="1134" w:type="dxa"/>
            <w:vAlign w:val="center"/>
            <w:hideMark/>
          </w:tcPr>
          <w:p w14:paraId="059891CE" w14:textId="77777777" w:rsidR="004551E7" w:rsidRPr="004551E7" w:rsidRDefault="004551E7" w:rsidP="00AA3444">
            <w:pPr>
              <w:widowControl/>
              <w:autoSpaceDE/>
              <w:autoSpaceDN/>
              <w:ind w:left="60" w:right="60"/>
              <w:jc w:val="center"/>
              <w:rPr>
                <w:rFonts w:ascii="Calibri" w:hAnsi="Calibri" w:cs="Calibri"/>
                <w:lang w:val="pt-BR" w:eastAsia="pt-BR"/>
              </w:rPr>
            </w:pPr>
            <w:r w:rsidRPr="004551E7">
              <w:rPr>
                <w:rFonts w:ascii="Calibri" w:hAnsi="Calibri" w:cs="Calibri"/>
                <w:lang w:val="pt-BR" w:eastAsia="pt-BR"/>
              </w:rPr>
              <w:t>10</w:t>
            </w:r>
          </w:p>
        </w:tc>
        <w:tc>
          <w:tcPr>
            <w:tcW w:w="1134" w:type="dxa"/>
            <w:vAlign w:val="center"/>
            <w:hideMark/>
          </w:tcPr>
          <w:p w14:paraId="491E4FB9" w14:textId="25C4FAD5" w:rsidR="004551E7" w:rsidRPr="004551E7" w:rsidRDefault="004551E7" w:rsidP="00AA3444">
            <w:pPr>
              <w:widowControl/>
              <w:autoSpaceDE/>
              <w:autoSpaceDN/>
              <w:ind w:left="60" w:right="60"/>
              <w:jc w:val="center"/>
              <w:rPr>
                <w:rFonts w:ascii="Calibri" w:hAnsi="Calibri" w:cs="Calibri"/>
                <w:lang w:val="pt-BR" w:eastAsia="pt-BR"/>
              </w:rPr>
            </w:pPr>
          </w:p>
        </w:tc>
      </w:tr>
      <w:tr w:rsidR="004551E7" w:rsidRPr="004551E7" w14:paraId="0CB68E95" w14:textId="77777777" w:rsidTr="001A4C0C">
        <w:trPr>
          <w:tblCellSpacing w:w="0" w:type="dxa"/>
        </w:trPr>
        <w:tc>
          <w:tcPr>
            <w:tcW w:w="6236" w:type="dxa"/>
            <w:vAlign w:val="center"/>
            <w:hideMark/>
          </w:tcPr>
          <w:p w14:paraId="363EE8BE" w14:textId="77777777" w:rsidR="004551E7" w:rsidRPr="004551E7" w:rsidRDefault="004551E7" w:rsidP="00AA3444">
            <w:pPr>
              <w:widowControl/>
              <w:autoSpaceDE/>
              <w:autoSpaceDN/>
              <w:ind w:left="60" w:right="60"/>
              <w:rPr>
                <w:rFonts w:ascii="Calibri" w:hAnsi="Calibri" w:cs="Calibri"/>
                <w:lang w:val="pt-BR" w:eastAsia="pt-BR"/>
              </w:rPr>
            </w:pPr>
            <w:r w:rsidRPr="004551E7">
              <w:rPr>
                <w:rFonts w:ascii="Calibri" w:hAnsi="Calibri" w:cs="Calibri"/>
                <w:lang w:val="pt-BR" w:eastAsia="pt-BR"/>
              </w:rPr>
              <w:t>8) Objetivos adequados ao problema proposto e trabalho desenvolvido</w:t>
            </w:r>
          </w:p>
        </w:tc>
        <w:tc>
          <w:tcPr>
            <w:tcW w:w="1134" w:type="dxa"/>
            <w:vAlign w:val="center"/>
            <w:hideMark/>
          </w:tcPr>
          <w:p w14:paraId="26739492" w14:textId="77777777" w:rsidR="004551E7" w:rsidRPr="004551E7" w:rsidRDefault="004551E7" w:rsidP="00AA3444">
            <w:pPr>
              <w:widowControl/>
              <w:autoSpaceDE/>
              <w:autoSpaceDN/>
              <w:ind w:left="60" w:right="60"/>
              <w:jc w:val="center"/>
              <w:rPr>
                <w:rFonts w:ascii="Calibri" w:hAnsi="Calibri" w:cs="Calibri"/>
                <w:lang w:val="pt-BR" w:eastAsia="pt-BR"/>
              </w:rPr>
            </w:pPr>
            <w:r w:rsidRPr="004551E7">
              <w:rPr>
                <w:rFonts w:ascii="Calibri" w:hAnsi="Calibri" w:cs="Calibri"/>
                <w:lang w:val="pt-BR" w:eastAsia="pt-BR"/>
              </w:rPr>
              <w:t>10</w:t>
            </w:r>
          </w:p>
        </w:tc>
        <w:tc>
          <w:tcPr>
            <w:tcW w:w="1134" w:type="dxa"/>
            <w:vAlign w:val="center"/>
            <w:hideMark/>
          </w:tcPr>
          <w:p w14:paraId="3B176CD2" w14:textId="10D77727" w:rsidR="004551E7" w:rsidRPr="004551E7" w:rsidRDefault="004551E7" w:rsidP="00AA3444">
            <w:pPr>
              <w:widowControl/>
              <w:autoSpaceDE/>
              <w:autoSpaceDN/>
              <w:ind w:left="60" w:right="60"/>
              <w:jc w:val="center"/>
              <w:rPr>
                <w:rFonts w:ascii="Calibri" w:hAnsi="Calibri" w:cs="Calibri"/>
                <w:lang w:val="pt-BR" w:eastAsia="pt-BR"/>
              </w:rPr>
            </w:pPr>
          </w:p>
        </w:tc>
      </w:tr>
      <w:tr w:rsidR="004551E7" w:rsidRPr="004551E7" w14:paraId="08F2AADB" w14:textId="77777777" w:rsidTr="001A4C0C">
        <w:trPr>
          <w:tblCellSpacing w:w="0" w:type="dxa"/>
        </w:trPr>
        <w:tc>
          <w:tcPr>
            <w:tcW w:w="6236" w:type="dxa"/>
            <w:vAlign w:val="center"/>
            <w:hideMark/>
          </w:tcPr>
          <w:p w14:paraId="528898E2" w14:textId="77777777" w:rsidR="004551E7" w:rsidRPr="004551E7" w:rsidRDefault="004551E7" w:rsidP="00AA3444">
            <w:pPr>
              <w:widowControl/>
              <w:autoSpaceDE/>
              <w:autoSpaceDN/>
              <w:ind w:left="60" w:right="60"/>
              <w:rPr>
                <w:rFonts w:ascii="Calibri" w:hAnsi="Calibri" w:cs="Calibri"/>
                <w:lang w:val="pt-BR" w:eastAsia="pt-BR"/>
              </w:rPr>
            </w:pPr>
            <w:r w:rsidRPr="004551E7">
              <w:rPr>
                <w:rFonts w:ascii="Calibri" w:hAnsi="Calibri" w:cs="Calibri"/>
                <w:lang w:val="pt-BR" w:eastAsia="pt-BR"/>
              </w:rPr>
              <w:t>9) A conclusão atende ao proposto nos objetivos</w:t>
            </w:r>
          </w:p>
        </w:tc>
        <w:tc>
          <w:tcPr>
            <w:tcW w:w="1134" w:type="dxa"/>
            <w:vAlign w:val="center"/>
            <w:hideMark/>
          </w:tcPr>
          <w:p w14:paraId="5D5DFD20" w14:textId="77777777" w:rsidR="004551E7" w:rsidRPr="004551E7" w:rsidRDefault="004551E7" w:rsidP="00AA3444">
            <w:pPr>
              <w:widowControl/>
              <w:autoSpaceDE/>
              <w:autoSpaceDN/>
              <w:ind w:left="60" w:right="60"/>
              <w:jc w:val="center"/>
              <w:rPr>
                <w:rFonts w:ascii="Calibri" w:hAnsi="Calibri" w:cs="Calibri"/>
                <w:lang w:val="pt-BR" w:eastAsia="pt-BR"/>
              </w:rPr>
            </w:pPr>
            <w:r w:rsidRPr="004551E7">
              <w:rPr>
                <w:rFonts w:ascii="Calibri" w:hAnsi="Calibri" w:cs="Calibri"/>
                <w:lang w:val="pt-BR" w:eastAsia="pt-BR"/>
              </w:rPr>
              <w:t>10</w:t>
            </w:r>
          </w:p>
        </w:tc>
        <w:tc>
          <w:tcPr>
            <w:tcW w:w="1134" w:type="dxa"/>
            <w:vAlign w:val="center"/>
            <w:hideMark/>
          </w:tcPr>
          <w:p w14:paraId="79C4AB75" w14:textId="3502C85E" w:rsidR="004551E7" w:rsidRPr="004551E7" w:rsidRDefault="004551E7" w:rsidP="00AA3444">
            <w:pPr>
              <w:widowControl/>
              <w:autoSpaceDE/>
              <w:autoSpaceDN/>
              <w:ind w:left="60" w:right="60"/>
              <w:jc w:val="center"/>
              <w:rPr>
                <w:rFonts w:ascii="Calibri" w:hAnsi="Calibri" w:cs="Calibri"/>
                <w:lang w:val="pt-BR" w:eastAsia="pt-BR"/>
              </w:rPr>
            </w:pPr>
          </w:p>
        </w:tc>
      </w:tr>
      <w:tr w:rsidR="004551E7" w:rsidRPr="004551E7" w14:paraId="72B8B22A" w14:textId="77777777" w:rsidTr="001A4C0C">
        <w:trPr>
          <w:tblCellSpacing w:w="0" w:type="dxa"/>
        </w:trPr>
        <w:tc>
          <w:tcPr>
            <w:tcW w:w="6236" w:type="dxa"/>
            <w:vAlign w:val="center"/>
            <w:hideMark/>
          </w:tcPr>
          <w:p w14:paraId="60915711" w14:textId="77777777" w:rsidR="004551E7" w:rsidRPr="004551E7" w:rsidRDefault="004551E7" w:rsidP="00AA3444">
            <w:pPr>
              <w:widowControl/>
              <w:autoSpaceDE/>
              <w:autoSpaceDN/>
              <w:ind w:left="60" w:right="60"/>
              <w:rPr>
                <w:rFonts w:ascii="Calibri" w:hAnsi="Calibri" w:cs="Calibri"/>
                <w:lang w:val="pt-BR" w:eastAsia="pt-BR"/>
              </w:rPr>
            </w:pPr>
            <w:r w:rsidRPr="004551E7">
              <w:rPr>
                <w:rFonts w:ascii="Calibri" w:hAnsi="Calibri" w:cs="Calibri"/>
                <w:lang w:val="pt-BR" w:eastAsia="pt-BR"/>
              </w:rPr>
              <w:t>10) Relevância, atualidade e adequação das referências utilizadas</w:t>
            </w:r>
          </w:p>
        </w:tc>
        <w:tc>
          <w:tcPr>
            <w:tcW w:w="1134" w:type="dxa"/>
            <w:vAlign w:val="center"/>
            <w:hideMark/>
          </w:tcPr>
          <w:p w14:paraId="42C61A44" w14:textId="77777777" w:rsidR="004551E7" w:rsidRPr="004551E7" w:rsidRDefault="004551E7" w:rsidP="00AA3444">
            <w:pPr>
              <w:widowControl/>
              <w:autoSpaceDE/>
              <w:autoSpaceDN/>
              <w:ind w:left="60" w:right="60"/>
              <w:jc w:val="center"/>
              <w:rPr>
                <w:rFonts w:ascii="Calibri" w:hAnsi="Calibri" w:cs="Calibri"/>
                <w:lang w:val="pt-BR" w:eastAsia="pt-BR"/>
              </w:rPr>
            </w:pPr>
            <w:r w:rsidRPr="004551E7">
              <w:rPr>
                <w:rFonts w:ascii="Calibri" w:hAnsi="Calibri" w:cs="Calibri"/>
                <w:lang w:val="pt-BR" w:eastAsia="pt-BR"/>
              </w:rPr>
              <w:t>10</w:t>
            </w:r>
          </w:p>
        </w:tc>
        <w:tc>
          <w:tcPr>
            <w:tcW w:w="1134" w:type="dxa"/>
            <w:vAlign w:val="center"/>
            <w:hideMark/>
          </w:tcPr>
          <w:p w14:paraId="44EA7C8B" w14:textId="46CD96A3" w:rsidR="004551E7" w:rsidRPr="004551E7" w:rsidRDefault="004551E7" w:rsidP="00AA3444">
            <w:pPr>
              <w:widowControl/>
              <w:autoSpaceDE/>
              <w:autoSpaceDN/>
              <w:ind w:left="60" w:right="60"/>
              <w:jc w:val="center"/>
              <w:rPr>
                <w:rFonts w:ascii="Calibri" w:hAnsi="Calibri" w:cs="Calibri"/>
                <w:lang w:val="pt-BR" w:eastAsia="pt-BR"/>
              </w:rPr>
            </w:pPr>
          </w:p>
        </w:tc>
      </w:tr>
      <w:tr w:rsidR="004551E7" w:rsidRPr="004551E7" w14:paraId="3DA7BF94" w14:textId="77777777" w:rsidTr="001A4C0C">
        <w:trPr>
          <w:tblCellSpacing w:w="0" w:type="dxa"/>
        </w:trPr>
        <w:tc>
          <w:tcPr>
            <w:tcW w:w="6236" w:type="dxa"/>
            <w:vAlign w:val="center"/>
            <w:hideMark/>
          </w:tcPr>
          <w:p w14:paraId="3297F503" w14:textId="77777777" w:rsidR="004551E7" w:rsidRPr="004551E7" w:rsidRDefault="004551E7" w:rsidP="00AA3444">
            <w:pPr>
              <w:widowControl/>
              <w:autoSpaceDE/>
              <w:autoSpaceDN/>
              <w:ind w:left="60" w:right="60"/>
              <w:rPr>
                <w:rFonts w:ascii="Calibri" w:hAnsi="Calibri" w:cs="Calibri"/>
                <w:lang w:val="pt-BR" w:eastAsia="pt-BR"/>
              </w:rPr>
            </w:pPr>
            <w:r w:rsidRPr="004551E7">
              <w:rPr>
                <w:rFonts w:ascii="Calibri" w:hAnsi="Calibri" w:cs="Calibri"/>
                <w:lang w:val="pt-BR" w:eastAsia="pt-BR"/>
              </w:rPr>
              <w:t>11) Adequação da metodologia ao projeto e apresentação clara</w:t>
            </w:r>
          </w:p>
        </w:tc>
        <w:tc>
          <w:tcPr>
            <w:tcW w:w="1134" w:type="dxa"/>
            <w:vAlign w:val="center"/>
            <w:hideMark/>
          </w:tcPr>
          <w:p w14:paraId="0A9F4265" w14:textId="77777777" w:rsidR="004551E7" w:rsidRPr="004551E7" w:rsidRDefault="004551E7" w:rsidP="00AA3444">
            <w:pPr>
              <w:widowControl/>
              <w:autoSpaceDE/>
              <w:autoSpaceDN/>
              <w:ind w:left="60" w:right="60"/>
              <w:jc w:val="center"/>
              <w:rPr>
                <w:rFonts w:ascii="Calibri" w:hAnsi="Calibri" w:cs="Calibri"/>
                <w:lang w:val="pt-BR" w:eastAsia="pt-BR"/>
              </w:rPr>
            </w:pPr>
            <w:r w:rsidRPr="004551E7">
              <w:rPr>
                <w:rFonts w:ascii="Calibri" w:hAnsi="Calibri" w:cs="Calibri"/>
                <w:lang w:val="pt-BR" w:eastAsia="pt-BR"/>
              </w:rPr>
              <w:t>10</w:t>
            </w:r>
          </w:p>
        </w:tc>
        <w:tc>
          <w:tcPr>
            <w:tcW w:w="1134" w:type="dxa"/>
            <w:vAlign w:val="center"/>
            <w:hideMark/>
          </w:tcPr>
          <w:p w14:paraId="1AC2C90D" w14:textId="5818D8E9" w:rsidR="004551E7" w:rsidRPr="004551E7" w:rsidRDefault="004551E7" w:rsidP="00AA3444">
            <w:pPr>
              <w:widowControl/>
              <w:autoSpaceDE/>
              <w:autoSpaceDN/>
              <w:ind w:left="60" w:right="60"/>
              <w:jc w:val="center"/>
              <w:rPr>
                <w:rFonts w:ascii="Calibri" w:hAnsi="Calibri" w:cs="Calibri"/>
                <w:lang w:val="pt-BR" w:eastAsia="pt-BR"/>
              </w:rPr>
            </w:pPr>
          </w:p>
        </w:tc>
      </w:tr>
      <w:tr w:rsidR="004551E7" w:rsidRPr="004551E7" w14:paraId="3EDD6CB4" w14:textId="77777777" w:rsidTr="001A4C0C">
        <w:trPr>
          <w:tblCellSpacing w:w="0" w:type="dxa"/>
        </w:trPr>
        <w:tc>
          <w:tcPr>
            <w:tcW w:w="6236" w:type="dxa"/>
            <w:vAlign w:val="center"/>
            <w:hideMark/>
          </w:tcPr>
          <w:p w14:paraId="676D7205" w14:textId="77777777" w:rsidR="004551E7" w:rsidRPr="004551E7" w:rsidRDefault="004551E7" w:rsidP="00AA3444">
            <w:pPr>
              <w:widowControl/>
              <w:autoSpaceDE/>
              <w:autoSpaceDN/>
              <w:ind w:left="60" w:right="60"/>
              <w:rPr>
                <w:rFonts w:ascii="Calibri" w:hAnsi="Calibri" w:cs="Calibri"/>
                <w:lang w:val="pt-BR" w:eastAsia="pt-BR"/>
              </w:rPr>
            </w:pPr>
            <w:r w:rsidRPr="004551E7">
              <w:rPr>
                <w:rFonts w:ascii="Calibri" w:hAnsi="Calibri" w:cs="Calibri"/>
                <w:lang w:val="pt-BR" w:eastAsia="pt-BR"/>
              </w:rPr>
              <w:t>12) Utilização das normas de formatação (ABNT , UFU, Normas PFC ou normas da revista utilizada)</w:t>
            </w:r>
          </w:p>
        </w:tc>
        <w:tc>
          <w:tcPr>
            <w:tcW w:w="1134" w:type="dxa"/>
            <w:vAlign w:val="center"/>
            <w:hideMark/>
          </w:tcPr>
          <w:p w14:paraId="6CBC212D" w14:textId="77777777" w:rsidR="004551E7" w:rsidRPr="004551E7" w:rsidRDefault="004551E7" w:rsidP="00AA3444">
            <w:pPr>
              <w:widowControl/>
              <w:autoSpaceDE/>
              <w:autoSpaceDN/>
              <w:ind w:left="60" w:right="60"/>
              <w:jc w:val="center"/>
              <w:rPr>
                <w:rFonts w:ascii="Calibri" w:hAnsi="Calibri" w:cs="Calibri"/>
                <w:lang w:val="pt-BR" w:eastAsia="pt-BR"/>
              </w:rPr>
            </w:pPr>
            <w:r w:rsidRPr="004551E7">
              <w:rPr>
                <w:rFonts w:ascii="Calibri" w:hAnsi="Calibri" w:cs="Calibri"/>
                <w:lang w:val="pt-BR" w:eastAsia="pt-BR"/>
              </w:rPr>
              <w:t>10</w:t>
            </w:r>
          </w:p>
        </w:tc>
        <w:tc>
          <w:tcPr>
            <w:tcW w:w="1134" w:type="dxa"/>
            <w:vAlign w:val="center"/>
            <w:hideMark/>
          </w:tcPr>
          <w:p w14:paraId="0851A2C1" w14:textId="4C46397C" w:rsidR="004551E7" w:rsidRPr="004551E7" w:rsidRDefault="004551E7" w:rsidP="00AA3444">
            <w:pPr>
              <w:widowControl/>
              <w:autoSpaceDE/>
              <w:autoSpaceDN/>
              <w:ind w:left="60" w:right="60"/>
              <w:jc w:val="center"/>
              <w:rPr>
                <w:rFonts w:ascii="Calibri" w:hAnsi="Calibri" w:cs="Calibri"/>
                <w:lang w:val="pt-BR" w:eastAsia="pt-BR"/>
              </w:rPr>
            </w:pPr>
          </w:p>
        </w:tc>
      </w:tr>
      <w:tr w:rsidR="004551E7" w:rsidRPr="004551E7" w14:paraId="415FA082" w14:textId="77777777" w:rsidTr="001A4C0C">
        <w:trPr>
          <w:tblCellSpacing w:w="0" w:type="dxa"/>
        </w:trPr>
        <w:tc>
          <w:tcPr>
            <w:tcW w:w="6236" w:type="dxa"/>
            <w:vAlign w:val="center"/>
            <w:hideMark/>
          </w:tcPr>
          <w:p w14:paraId="4F9FFDC5" w14:textId="77777777" w:rsidR="004551E7" w:rsidRPr="004551E7" w:rsidRDefault="004551E7" w:rsidP="00AA3444">
            <w:pPr>
              <w:widowControl/>
              <w:autoSpaceDE/>
              <w:autoSpaceDN/>
              <w:ind w:left="60" w:right="60"/>
              <w:rPr>
                <w:rFonts w:ascii="Calibri" w:hAnsi="Calibri" w:cs="Calibri"/>
                <w:lang w:val="pt-BR" w:eastAsia="pt-BR"/>
              </w:rPr>
            </w:pPr>
            <w:r w:rsidRPr="004551E7">
              <w:rPr>
                <w:rFonts w:ascii="Calibri" w:hAnsi="Calibri" w:cs="Calibri"/>
                <w:lang w:val="pt-BR" w:eastAsia="pt-BR"/>
              </w:rPr>
              <w:t>13) Adequação à norma culta da Língua Portuguesa</w:t>
            </w:r>
          </w:p>
        </w:tc>
        <w:tc>
          <w:tcPr>
            <w:tcW w:w="1134" w:type="dxa"/>
            <w:vAlign w:val="center"/>
            <w:hideMark/>
          </w:tcPr>
          <w:p w14:paraId="47D75A3D" w14:textId="77777777" w:rsidR="004551E7" w:rsidRPr="004551E7" w:rsidRDefault="004551E7" w:rsidP="00AA3444">
            <w:pPr>
              <w:widowControl/>
              <w:autoSpaceDE/>
              <w:autoSpaceDN/>
              <w:ind w:left="60" w:right="60"/>
              <w:jc w:val="center"/>
              <w:rPr>
                <w:rFonts w:ascii="Calibri" w:hAnsi="Calibri" w:cs="Calibri"/>
                <w:lang w:val="pt-BR" w:eastAsia="pt-BR"/>
              </w:rPr>
            </w:pPr>
            <w:r w:rsidRPr="004551E7">
              <w:rPr>
                <w:rFonts w:ascii="Calibri" w:hAnsi="Calibri" w:cs="Calibri"/>
                <w:lang w:val="pt-BR" w:eastAsia="pt-BR"/>
              </w:rPr>
              <w:t>10</w:t>
            </w:r>
          </w:p>
        </w:tc>
        <w:tc>
          <w:tcPr>
            <w:tcW w:w="1134" w:type="dxa"/>
            <w:vAlign w:val="center"/>
            <w:hideMark/>
          </w:tcPr>
          <w:p w14:paraId="2BADB0AD" w14:textId="3D1837E4" w:rsidR="004551E7" w:rsidRPr="004551E7" w:rsidRDefault="004551E7" w:rsidP="00AA3444">
            <w:pPr>
              <w:widowControl/>
              <w:autoSpaceDE/>
              <w:autoSpaceDN/>
              <w:ind w:left="60" w:right="60"/>
              <w:jc w:val="center"/>
              <w:rPr>
                <w:rFonts w:ascii="Calibri" w:hAnsi="Calibri" w:cs="Calibri"/>
                <w:lang w:val="pt-BR" w:eastAsia="pt-BR"/>
              </w:rPr>
            </w:pPr>
          </w:p>
        </w:tc>
      </w:tr>
      <w:tr w:rsidR="004551E7" w:rsidRPr="004551E7" w14:paraId="06003F2B" w14:textId="77777777" w:rsidTr="001A4C0C">
        <w:trPr>
          <w:tblCellSpacing w:w="0" w:type="dxa"/>
        </w:trPr>
        <w:tc>
          <w:tcPr>
            <w:tcW w:w="6236" w:type="dxa"/>
            <w:vAlign w:val="center"/>
            <w:hideMark/>
          </w:tcPr>
          <w:p w14:paraId="0C9D75E5" w14:textId="77777777" w:rsidR="004551E7" w:rsidRPr="004551E7" w:rsidRDefault="004551E7" w:rsidP="00AA3444">
            <w:pPr>
              <w:widowControl/>
              <w:autoSpaceDE/>
              <w:autoSpaceDN/>
              <w:ind w:left="60" w:right="60"/>
              <w:rPr>
                <w:rFonts w:ascii="Calibri" w:hAnsi="Calibri" w:cs="Calibri"/>
                <w:lang w:val="pt-BR" w:eastAsia="pt-BR"/>
              </w:rPr>
            </w:pPr>
            <w:r w:rsidRPr="004551E7">
              <w:rPr>
                <w:rFonts w:ascii="Calibri" w:hAnsi="Calibri" w:cs="Calibri"/>
                <w:lang w:val="pt-BR" w:eastAsia="pt-BR"/>
              </w:rPr>
              <w:t>14) Adequação ao estilo proposto: científico-acadêmico</w:t>
            </w:r>
          </w:p>
        </w:tc>
        <w:tc>
          <w:tcPr>
            <w:tcW w:w="1134" w:type="dxa"/>
            <w:vAlign w:val="center"/>
            <w:hideMark/>
          </w:tcPr>
          <w:p w14:paraId="0FC07D6E" w14:textId="77777777" w:rsidR="004551E7" w:rsidRPr="004551E7" w:rsidRDefault="004551E7" w:rsidP="00AA3444">
            <w:pPr>
              <w:widowControl/>
              <w:autoSpaceDE/>
              <w:autoSpaceDN/>
              <w:ind w:left="60" w:right="60"/>
              <w:jc w:val="center"/>
              <w:rPr>
                <w:rFonts w:ascii="Calibri" w:hAnsi="Calibri" w:cs="Calibri"/>
                <w:lang w:val="pt-BR" w:eastAsia="pt-BR"/>
              </w:rPr>
            </w:pPr>
            <w:r w:rsidRPr="004551E7">
              <w:rPr>
                <w:rFonts w:ascii="Calibri" w:hAnsi="Calibri" w:cs="Calibri"/>
                <w:lang w:val="pt-BR" w:eastAsia="pt-BR"/>
              </w:rPr>
              <w:t>10</w:t>
            </w:r>
          </w:p>
        </w:tc>
        <w:tc>
          <w:tcPr>
            <w:tcW w:w="1134" w:type="dxa"/>
            <w:vAlign w:val="center"/>
            <w:hideMark/>
          </w:tcPr>
          <w:p w14:paraId="66989104" w14:textId="65250A9B" w:rsidR="004551E7" w:rsidRPr="004551E7" w:rsidRDefault="004551E7" w:rsidP="00AA3444">
            <w:pPr>
              <w:widowControl/>
              <w:autoSpaceDE/>
              <w:autoSpaceDN/>
              <w:ind w:left="60" w:right="60"/>
              <w:jc w:val="center"/>
              <w:rPr>
                <w:rFonts w:ascii="Calibri" w:hAnsi="Calibri" w:cs="Calibri"/>
                <w:lang w:val="pt-BR" w:eastAsia="pt-BR"/>
              </w:rPr>
            </w:pPr>
          </w:p>
        </w:tc>
      </w:tr>
      <w:tr w:rsidR="004551E7" w:rsidRPr="004551E7" w14:paraId="752774F4" w14:textId="77777777" w:rsidTr="001A4C0C">
        <w:trPr>
          <w:tblCellSpacing w:w="0" w:type="dxa"/>
        </w:trPr>
        <w:tc>
          <w:tcPr>
            <w:tcW w:w="6236" w:type="dxa"/>
            <w:vAlign w:val="center"/>
            <w:hideMark/>
          </w:tcPr>
          <w:p w14:paraId="5283F9A3" w14:textId="77777777" w:rsidR="004551E7" w:rsidRPr="004551E7" w:rsidRDefault="004551E7" w:rsidP="00AA3444">
            <w:pPr>
              <w:widowControl/>
              <w:autoSpaceDE/>
              <w:autoSpaceDN/>
              <w:ind w:left="60" w:right="60"/>
              <w:jc w:val="right"/>
              <w:rPr>
                <w:rFonts w:ascii="Calibri" w:hAnsi="Calibri" w:cs="Calibri"/>
                <w:lang w:val="pt-BR" w:eastAsia="pt-BR"/>
              </w:rPr>
            </w:pPr>
            <w:r w:rsidRPr="004551E7">
              <w:rPr>
                <w:rFonts w:ascii="Calibri" w:hAnsi="Calibri" w:cs="Calibri"/>
                <w:b/>
                <w:bCs/>
                <w:lang w:val="pt-BR" w:eastAsia="pt-BR"/>
              </w:rPr>
              <w:t>3ª nota parcial</w:t>
            </w:r>
          </w:p>
        </w:tc>
        <w:tc>
          <w:tcPr>
            <w:tcW w:w="1134" w:type="dxa"/>
            <w:vAlign w:val="center"/>
            <w:hideMark/>
          </w:tcPr>
          <w:p w14:paraId="2C0CB1B7" w14:textId="77777777" w:rsidR="004551E7" w:rsidRPr="004551E7" w:rsidRDefault="004551E7" w:rsidP="00AA3444">
            <w:pPr>
              <w:widowControl/>
              <w:autoSpaceDE/>
              <w:autoSpaceDN/>
              <w:ind w:left="60" w:right="60"/>
              <w:jc w:val="center"/>
              <w:rPr>
                <w:rFonts w:ascii="Calibri" w:hAnsi="Calibri" w:cs="Calibri"/>
                <w:lang w:val="pt-BR" w:eastAsia="pt-BR"/>
              </w:rPr>
            </w:pPr>
            <w:r w:rsidRPr="004551E7">
              <w:rPr>
                <w:rFonts w:ascii="Calibri" w:hAnsi="Calibri" w:cs="Calibri"/>
                <w:b/>
                <w:bCs/>
                <w:lang w:val="pt-BR" w:eastAsia="pt-BR"/>
              </w:rPr>
              <w:t>100</w:t>
            </w:r>
          </w:p>
        </w:tc>
        <w:tc>
          <w:tcPr>
            <w:tcW w:w="1134" w:type="dxa"/>
            <w:vAlign w:val="center"/>
            <w:hideMark/>
          </w:tcPr>
          <w:p w14:paraId="7E0A889A" w14:textId="5914C1E9" w:rsidR="004551E7" w:rsidRPr="004551E7" w:rsidRDefault="004551E7" w:rsidP="00AA3444">
            <w:pPr>
              <w:widowControl/>
              <w:autoSpaceDE/>
              <w:autoSpaceDN/>
              <w:ind w:left="60" w:right="60"/>
              <w:jc w:val="center"/>
              <w:rPr>
                <w:rFonts w:ascii="Calibri" w:hAnsi="Calibri" w:cs="Calibri"/>
                <w:lang w:val="pt-BR" w:eastAsia="pt-BR"/>
              </w:rPr>
            </w:pPr>
          </w:p>
        </w:tc>
      </w:tr>
    </w:tbl>
    <w:p w14:paraId="05BE9BF8" w14:textId="0C5FED2D" w:rsidR="004551E7" w:rsidRPr="004551E7" w:rsidRDefault="004551E7" w:rsidP="00AA3444">
      <w:pPr>
        <w:widowControl/>
        <w:autoSpaceDE/>
        <w:autoSpaceDN/>
        <w:ind w:left="60" w:right="60"/>
        <w:jc w:val="center"/>
        <w:rPr>
          <w:rFonts w:ascii="Calibri" w:hAnsi="Calibri" w:cs="Calibri"/>
          <w:color w:val="000000"/>
          <w:lang w:val="pt-BR" w:eastAsia="pt-BR"/>
        </w:rPr>
      </w:pPr>
    </w:p>
    <w:tbl>
      <w:tblPr>
        <w:tblW w:w="8504" w:type="dxa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6"/>
        <w:gridCol w:w="1134"/>
        <w:gridCol w:w="1134"/>
      </w:tblGrid>
      <w:tr w:rsidR="004551E7" w:rsidRPr="004551E7" w14:paraId="7D16E72F" w14:textId="77777777" w:rsidTr="001A4C0C">
        <w:trPr>
          <w:tblCellSpacing w:w="0" w:type="dxa"/>
        </w:trPr>
        <w:tc>
          <w:tcPr>
            <w:tcW w:w="6236" w:type="dxa"/>
            <w:vAlign w:val="center"/>
            <w:hideMark/>
          </w:tcPr>
          <w:p w14:paraId="45ED8EA3" w14:textId="77777777" w:rsidR="004551E7" w:rsidRPr="004551E7" w:rsidRDefault="004551E7" w:rsidP="00AA3444">
            <w:pPr>
              <w:widowControl/>
              <w:autoSpaceDE/>
              <w:autoSpaceDN/>
              <w:ind w:left="60" w:right="60"/>
              <w:rPr>
                <w:rFonts w:ascii="Calibri" w:hAnsi="Calibri" w:cs="Calibri"/>
                <w:color w:val="000000"/>
                <w:lang w:val="pt-BR" w:eastAsia="pt-BR"/>
              </w:rPr>
            </w:pPr>
            <w:r w:rsidRPr="004551E7"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  <w:t>Avaliação da apresentação oral (N4)</w:t>
            </w:r>
          </w:p>
        </w:tc>
        <w:tc>
          <w:tcPr>
            <w:tcW w:w="1134" w:type="dxa"/>
            <w:vAlign w:val="center"/>
            <w:hideMark/>
          </w:tcPr>
          <w:p w14:paraId="4585EA8A" w14:textId="77777777" w:rsidR="004551E7" w:rsidRPr="004551E7" w:rsidRDefault="004551E7" w:rsidP="00AA3444">
            <w:pPr>
              <w:widowControl/>
              <w:autoSpaceDE/>
              <w:autoSpaceDN/>
              <w:ind w:left="60" w:right="60"/>
              <w:jc w:val="center"/>
              <w:rPr>
                <w:rFonts w:ascii="Calibri" w:hAnsi="Calibri" w:cs="Calibri"/>
                <w:color w:val="000000"/>
                <w:lang w:val="pt-BR" w:eastAsia="pt-BR"/>
              </w:rPr>
            </w:pPr>
            <w:r w:rsidRPr="004551E7"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  <w:t>Valor</w:t>
            </w:r>
          </w:p>
        </w:tc>
        <w:tc>
          <w:tcPr>
            <w:tcW w:w="1134" w:type="dxa"/>
            <w:vAlign w:val="center"/>
            <w:hideMark/>
          </w:tcPr>
          <w:p w14:paraId="3D839C7B" w14:textId="77777777" w:rsidR="004551E7" w:rsidRPr="004551E7" w:rsidRDefault="004551E7" w:rsidP="00AA3444">
            <w:pPr>
              <w:widowControl/>
              <w:autoSpaceDE/>
              <w:autoSpaceDN/>
              <w:ind w:left="60" w:right="60"/>
              <w:jc w:val="center"/>
              <w:rPr>
                <w:rFonts w:ascii="Calibri" w:hAnsi="Calibri" w:cs="Calibri"/>
                <w:color w:val="000000"/>
                <w:lang w:val="pt-BR" w:eastAsia="pt-BR"/>
              </w:rPr>
            </w:pPr>
            <w:r w:rsidRPr="004551E7"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  <w:t>Nota</w:t>
            </w:r>
          </w:p>
        </w:tc>
      </w:tr>
      <w:tr w:rsidR="004551E7" w:rsidRPr="004551E7" w14:paraId="4460FA49" w14:textId="77777777" w:rsidTr="001A4C0C">
        <w:trPr>
          <w:tblCellSpacing w:w="0" w:type="dxa"/>
        </w:trPr>
        <w:tc>
          <w:tcPr>
            <w:tcW w:w="6236" w:type="dxa"/>
            <w:vAlign w:val="center"/>
            <w:hideMark/>
          </w:tcPr>
          <w:p w14:paraId="72AFE15E" w14:textId="77777777" w:rsidR="004551E7" w:rsidRPr="004551E7" w:rsidRDefault="004551E7" w:rsidP="00AA3444">
            <w:pPr>
              <w:widowControl/>
              <w:autoSpaceDE/>
              <w:autoSpaceDN/>
              <w:ind w:left="60" w:right="60"/>
              <w:rPr>
                <w:rFonts w:ascii="Calibri" w:hAnsi="Calibri" w:cs="Calibri"/>
                <w:color w:val="000000"/>
                <w:lang w:val="pt-BR" w:eastAsia="pt-BR"/>
              </w:rPr>
            </w:pPr>
            <w:r w:rsidRPr="004551E7">
              <w:rPr>
                <w:rFonts w:ascii="Calibri" w:hAnsi="Calibri" w:cs="Calibri"/>
                <w:color w:val="000000"/>
                <w:lang w:val="pt-BR" w:eastAsia="pt-BR"/>
              </w:rPr>
              <w:t>15) Postura do(a) discente</w:t>
            </w:r>
          </w:p>
        </w:tc>
        <w:tc>
          <w:tcPr>
            <w:tcW w:w="1134" w:type="dxa"/>
            <w:vAlign w:val="center"/>
            <w:hideMark/>
          </w:tcPr>
          <w:p w14:paraId="6065D78C" w14:textId="77777777" w:rsidR="004551E7" w:rsidRPr="004551E7" w:rsidRDefault="004551E7" w:rsidP="00AA3444">
            <w:pPr>
              <w:widowControl/>
              <w:autoSpaceDE/>
              <w:autoSpaceDN/>
              <w:ind w:left="60" w:right="60"/>
              <w:jc w:val="center"/>
              <w:rPr>
                <w:rFonts w:ascii="Calibri" w:hAnsi="Calibri" w:cs="Calibri"/>
                <w:color w:val="000000"/>
                <w:lang w:val="pt-BR" w:eastAsia="pt-BR"/>
              </w:rPr>
            </w:pPr>
            <w:r w:rsidRPr="004551E7">
              <w:rPr>
                <w:rFonts w:ascii="Calibri" w:hAnsi="Calibri" w:cs="Calibri"/>
                <w:color w:val="000000"/>
                <w:lang w:val="pt-BR" w:eastAsia="pt-BR"/>
              </w:rPr>
              <w:t>20</w:t>
            </w:r>
          </w:p>
        </w:tc>
        <w:tc>
          <w:tcPr>
            <w:tcW w:w="1134" w:type="dxa"/>
            <w:vAlign w:val="center"/>
            <w:hideMark/>
          </w:tcPr>
          <w:p w14:paraId="3E0AEE33" w14:textId="3101AA2E" w:rsidR="004551E7" w:rsidRPr="004551E7" w:rsidRDefault="004551E7" w:rsidP="00AA3444">
            <w:pPr>
              <w:widowControl/>
              <w:autoSpaceDE/>
              <w:autoSpaceDN/>
              <w:ind w:left="60" w:right="60"/>
              <w:jc w:val="center"/>
              <w:rPr>
                <w:rFonts w:ascii="Calibri" w:hAnsi="Calibri" w:cs="Calibri"/>
                <w:color w:val="000000"/>
                <w:lang w:val="pt-BR" w:eastAsia="pt-BR"/>
              </w:rPr>
            </w:pPr>
          </w:p>
        </w:tc>
      </w:tr>
      <w:tr w:rsidR="004551E7" w:rsidRPr="004551E7" w14:paraId="0C301798" w14:textId="77777777" w:rsidTr="001A4C0C">
        <w:trPr>
          <w:tblCellSpacing w:w="0" w:type="dxa"/>
        </w:trPr>
        <w:tc>
          <w:tcPr>
            <w:tcW w:w="6236" w:type="dxa"/>
            <w:vAlign w:val="center"/>
            <w:hideMark/>
          </w:tcPr>
          <w:p w14:paraId="576EA19A" w14:textId="77777777" w:rsidR="004551E7" w:rsidRPr="004551E7" w:rsidRDefault="004551E7" w:rsidP="00AA3444">
            <w:pPr>
              <w:widowControl/>
              <w:autoSpaceDE/>
              <w:autoSpaceDN/>
              <w:ind w:left="60" w:right="60"/>
              <w:rPr>
                <w:rFonts w:ascii="Calibri" w:hAnsi="Calibri" w:cs="Calibri"/>
                <w:color w:val="000000"/>
                <w:lang w:val="pt-BR" w:eastAsia="pt-BR"/>
              </w:rPr>
            </w:pPr>
            <w:r w:rsidRPr="004551E7">
              <w:rPr>
                <w:rFonts w:ascii="Calibri" w:hAnsi="Calibri" w:cs="Calibri"/>
                <w:color w:val="000000"/>
                <w:lang w:val="pt-BR" w:eastAsia="pt-BR"/>
              </w:rPr>
              <w:t>16) Clareza e capacidade de se expressar</w:t>
            </w:r>
          </w:p>
        </w:tc>
        <w:tc>
          <w:tcPr>
            <w:tcW w:w="1134" w:type="dxa"/>
            <w:vAlign w:val="center"/>
            <w:hideMark/>
          </w:tcPr>
          <w:p w14:paraId="4A3A7E0A" w14:textId="77777777" w:rsidR="004551E7" w:rsidRPr="004551E7" w:rsidRDefault="004551E7" w:rsidP="00AA3444">
            <w:pPr>
              <w:widowControl/>
              <w:autoSpaceDE/>
              <w:autoSpaceDN/>
              <w:ind w:left="60" w:right="60"/>
              <w:jc w:val="center"/>
              <w:rPr>
                <w:rFonts w:ascii="Calibri" w:hAnsi="Calibri" w:cs="Calibri"/>
                <w:color w:val="000000"/>
                <w:lang w:val="pt-BR" w:eastAsia="pt-BR"/>
              </w:rPr>
            </w:pPr>
            <w:r w:rsidRPr="004551E7">
              <w:rPr>
                <w:rFonts w:ascii="Calibri" w:hAnsi="Calibri" w:cs="Calibri"/>
                <w:color w:val="000000"/>
                <w:lang w:val="pt-BR" w:eastAsia="pt-BR"/>
              </w:rPr>
              <w:t>20</w:t>
            </w:r>
          </w:p>
        </w:tc>
        <w:tc>
          <w:tcPr>
            <w:tcW w:w="1134" w:type="dxa"/>
            <w:vAlign w:val="center"/>
            <w:hideMark/>
          </w:tcPr>
          <w:p w14:paraId="41023174" w14:textId="27EA62A8" w:rsidR="004551E7" w:rsidRPr="004551E7" w:rsidRDefault="004551E7" w:rsidP="00AA3444">
            <w:pPr>
              <w:widowControl/>
              <w:autoSpaceDE/>
              <w:autoSpaceDN/>
              <w:ind w:left="60" w:right="60"/>
              <w:jc w:val="center"/>
              <w:rPr>
                <w:rFonts w:ascii="Calibri" w:hAnsi="Calibri" w:cs="Calibri"/>
                <w:color w:val="000000"/>
                <w:lang w:val="pt-BR" w:eastAsia="pt-BR"/>
              </w:rPr>
            </w:pPr>
          </w:p>
        </w:tc>
      </w:tr>
      <w:tr w:rsidR="004551E7" w:rsidRPr="004551E7" w14:paraId="188CADA6" w14:textId="77777777" w:rsidTr="001A4C0C">
        <w:trPr>
          <w:tblCellSpacing w:w="0" w:type="dxa"/>
        </w:trPr>
        <w:tc>
          <w:tcPr>
            <w:tcW w:w="6236" w:type="dxa"/>
            <w:vAlign w:val="center"/>
            <w:hideMark/>
          </w:tcPr>
          <w:p w14:paraId="2C05DDA3" w14:textId="77777777" w:rsidR="004551E7" w:rsidRPr="004551E7" w:rsidRDefault="004551E7" w:rsidP="00AA3444">
            <w:pPr>
              <w:widowControl/>
              <w:autoSpaceDE/>
              <w:autoSpaceDN/>
              <w:ind w:left="60" w:right="60"/>
              <w:rPr>
                <w:rFonts w:ascii="Calibri" w:hAnsi="Calibri" w:cs="Calibri"/>
                <w:color w:val="000000"/>
                <w:lang w:val="pt-BR" w:eastAsia="pt-BR"/>
              </w:rPr>
            </w:pPr>
            <w:r w:rsidRPr="004551E7">
              <w:rPr>
                <w:rFonts w:ascii="Calibri" w:hAnsi="Calibri" w:cs="Calibri"/>
                <w:color w:val="000000"/>
                <w:lang w:val="pt-BR" w:eastAsia="pt-BR"/>
              </w:rPr>
              <w:t>17) Conhecimento e domínio do assunto – arguição pela banca avaliadora</w:t>
            </w:r>
          </w:p>
        </w:tc>
        <w:tc>
          <w:tcPr>
            <w:tcW w:w="1134" w:type="dxa"/>
            <w:vAlign w:val="center"/>
            <w:hideMark/>
          </w:tcPr>
          <w:p w14:paraId="781491A0" w14:textId="77777777" w:rsidR="004551E7" w:rsidRPr="004551E7" w:rsidRDefault="004551E7" w:rsidP="00AA3444">
            <w:pPr>
              <w:widowControl/>
              <w:autoSpaceDE/>
              <w:autoSpaceDN/>
              <w:ind w:left="60" w:right="60"/>
              <w:jc w:val="center"/>
              <w:rPr>
                <w:rFonts w:ascii="Calibri" w:hAnsi="Calibri" w:cs="Calibri"/>
                <w:color w:val="000000"/>
                <w:lang w:val="pt-BR" w:eastAsia="pt-BR"/>
              </w:rPr>
            </w:pPr>
            <w:r w:rsidRPr="004551E7">
              <w:rPr>
                <w:rFonts w:ascii="Calibri" w:hAnsi="Calibri" w:cs="Calibri"/>
                <w:color w:val="000000"/>
                <w:lang w:val="pt-BR" w:eastAsia="pt-BR"/>
              </w:rPr>
              <w:t>20</w:t>
            </w:r>
          </w:p>
        </w:tc>
        <w:tc>
          <w:tcPr>
            <w:tcW w:w="1134" w:type="dxa"/>
            <w:vAlign w:val="center"/>
            <w:hideMark/>
          </w:tcPr>
          <w:p w14:paraId="4823980B" w14:textId="65D7867E" w:rsidR="004551E7" w:rsidRPr="004551E7" w:rsidRDefault="004551E7" w:rsidP="00AA3444">
            <w:pPr>
              <w:widowControl/>
              <w:autoSpaceDE/>
              <w:autoSpaceDN/>
              <w:ind w:left="60" w:right="60"/>
              <w:jc w:val="center"/>
              <w:rPr>
                <w:rFonts w:ascii="Calibri" w:hAnsi="Calibri" w:cs="Calibri"/>
                <w:color w:val="000000"/>
                <w:lang w:val="pt-BR" w:eastAsia="pt-BR"/>
              </w:rPr>
            </w:pPr>
          </w:p>
        </w:tc>
      </w:tr>
      <w:tr w:rsidR="004551E7" w:rsidRPr="004551E7" w14:paraId="397B143A" w14:textId="77777777" w:rsidTr="001A4C0C">
        <w:trPr>
          <w:tblCellSpacing w:w="0" w:type="dxa"/>
        </w:trPr>
        <w:tc>
          <w:tcPr>
            <w:tcW w:w="6236" w:type="dxa"/>
            <w:vAlign w:val="center"/>
            <w:hideMark/>
          </w:tcPr>
          <w:p w14:paraId="67EE7000" w14:textId="77777777" w:rsidR="004551E7" w:rsidRPr="004551E7" w:rsidRDefault="004551E7" w:rsidP="00AA3444">
            <w:pPr>
              <w:widowControl/>
              <w:autoSpaceDE/>
              <w:autoSpaceDN/>
              <w:ind w:left="60" w:right="60"/>
              <w:rPr>
                <w:rFonts w:ascii="Calibri" w:hAnsi="Calibri" w:cs="Calibri"/>
                <w:color w:val="000000"/>
                <w:lang w:val="pt-BR" w:eastAsia="pt-BR"/>
              </w:rPr>
            </w:pPr>
            <w:r w:rsidRPr="004551E7">
              <w:rPr>
                <w:rFonts w:ascii="Calibri" w:hAnsi="Calibri" w:cs="Calibri"/>
                <w:color w:val="000000"/>
                <w:lang w:val="pt-BR" w:eastAsia="pt-BR"/>
              </w:rPr>
              <w:t>18) Desenvolvimento do tema em sequência lógica e continuidade natural</w:t>
            </w:r>
          </w:p>
        </w:tc>
        <w:tc>
          <w:tcPr>
            <w:tcW w:w="1134" w:type="dxa"/>
            <w:vAlign w:val="center"/>
            <w:hideMark/>
          </w:tcPr>
          <w:p w14:paraId="414BA0C4" w14:textId="77777777" w:rsidR="004551E7" w:rsidRPr="004551E7" w:rsidRDefault="004551E7" w:rsidP="00AA3444">
            <w:pPr>
              <w:widowControl/>
              <w:autoSpaceDE/>
              <w:autoSpaceDN/>
              <w:ind w:left="60" w:right="60"/>
              <w:jc w:val="center"/>
              <w:rPr>
                <w:rFonts w:ascii="Calibri" w:hAnsi="Calibri" w:cs="Calibri"/>
                <w:color w:val="000000"/>
                <w:lang w:val="pt-BR" w:eastAsia="pt-BR"/>
              </w:rPr>
            </w:pPr>
            <w:r w:rsidRPr="004551E7">
              <w:rPr>
                <w:rFonts w:ascii="Calibri" w:hAnsi="Calibri" w:cs="Calibri"/>
                <w:color w:val="000000"/>
                <w:lang w:val="pt-BR" w:eastAsia="pt-BR"/>
              </w:rPr>
              <w:t>20</w:t>
            </w:r>
          </w:p>
        </w:tc>
        <w:tc>
          <w:tcPr>
            <w:tcW w:w="1134" w:type="dxa"/>
            <w:vAlign w:val="center"/>
            <w:hideMark/>
          </w:tcPr>
          <w:p w14:paraId="0D636735" w14:textId="184F8A36" w:rsidR="004551E7" w:rsidRPr="004551E7" w:rsidRDefault="004551E7" w:rsidP="00AA3444">
            <w:pPr>
              <w:widowControl/>
              <w:autoSpaceDE/>
              <w:autoSpaceDN/>
              <w:ind w:left="60" w:right="60"/>
              <w:jc w:val="center"/>
              <w:rPr>
                <w:rFonts w:ascii="Calibri" w:hAnsi="Calibri" w:cs="Calibri"/>
                <w:color w:val="000000"/>
                <w:lang w:val="pt-BR" w:eastAsia="pt-BR"/>
              </w:rPr>
            </w:pPr>
          </w:p>
        </w:tc>
      </w:tr>
      <w:tr w:rsidR="004551E7" w:rsidRPr="004551E7" w14:paraId="7BB2DD81" w14:textId="77777777" w:rsidTr="001A4C0C">
        <w:trPr>
          <w:tblCellSpacing w:w="0" w:type="dxa"/>
        </w:trPr>
        <w:tc>
          <w:tcPr>
            <w:tcW w:w="6236" w:type="dxa"/>
            <w:vAlign w:val="center"/>
            <w:hideMark/>
          </w:tcPr>
          <w:p w14:paraId="41C3C2D9" w14:textId="77777777" w:rsidR="004551E7" w:rsidRPr="004551E7" w:rsidRDefault="004551E7" w:rsidP="00AA3444">
            <w:pPr>
              <w:widowControl/>
              <w:autoSpaceDE/>
              <w:autoSpaceDN/>
              <w:ind w:left="60" w:right="60"/>
              <w:rPr>
                <w:rFonts w:ascii="Calibri" w:hAnsi="Calibri" w:cs="Calibri"/>
                <w:color w:val="000000"/>
                <w:lang w:val="pt-BR" w:eastAsia="pt-BR"/>
              </w:rPr>
            </w:pPr>
            <w:r w:rsidRPr="004551E7">
              <w:rPr>
                <w:rFonts w:ascii="Calibri" w:hAnsi="Calibri" w:cs="Calibri"/>
                <w:color w:val="000000"/>
                <w:lang w:val="pt-BR" w:eastAsia="pt-BR"/>
              </w:rPr>
              <w:t>19) Preparação dos recursos audiovisuais e material para a apresentação</w:t>
            </w:r>
          </w:p>
        </w:tc>
        <w:tc>
          <w:tcPr>
            <w:tcW w:w="1134" w:type="dxa"/>
            <w:vAlign w:val="center"/>
            <w:hideMark/>
          </w:tcPr>
          <w:p w14:paraId="0E16C724" w14:textId="77777777" w:rsidR="004551E7" w:rsidRPr="004551E7" w:rsidRDefault="004551E7" w:rsidP="00AA3444">
            <w:pPr>
              <w:widowControl/>
              <w:autoSpaceDE/>
              <w:autoSpaceDN/>
              <w:ind w:left="60" w:right="60"/>
              <w:jc w:val="center"/>
              <w:rPr>
                <w:rFonts w:ascii="Calibri" w:hAnsi="Calibri" w:cs="Calibri"/>
                <w:color w:val="000000"/>
                <w:lang w:val="pt-BR" w:eastAsia="pt-BR"/>
              </w:rPr>
            </w:pPr>
            <w:r w:rsidRPr="004551E7">
              <w:rPr>
                <w:rFonts w:ascii="Calibri" w:hAnsi="Calibri" w:cs="Calibri"/>
                <w:color w:val="000000"/>
                <w:lang w:val="pt-BR" w:eastAsia="pt-BR"/>
              </w:rPr>
              <w:t>20</w:t>
            </w:r>
          </w:p>
        </w:tc>
        <w:tc>
          <w:tcPr>
            <w:tcW w:w="1134" w:type="dxa"/>
            <w:vAlign w:val="center"/>
            <w:hideMark/>
          </w:tcPr>
          <w:p w14:paraId="1AE26E6C" w14:textId="3E75E573" w:rsidR="004551E7" w:rsidRPr="004551E7" w:rsidRDefault="004551E7" w:rsidP="00AA3444">
            <w:pPr>
              <w:widowControl/>
              <w:autoSpaceDE/>
              <w:autoSpaceDN/>
              <w:ind w:left="60" w:right="60"/>
              <w:jc w:val="center"/>
              <w:rPr>
                <w:rFonts w:ascii="Calibri" w:hAnsi="Calibri" w:cs="Calibri"/>
                <w:color w:val="000000"/>
                <w:lang w:val="pt-BR" w:eastAsia="pt-BR"/>
              </w:rPr>
            </w:pPr>
          </w:p>
        </w:tc>
      </w:tr>
      <w:tr w:rsidR="004551E7" w:rsidRPr="004551E7" w14:paraId="190B20AF" w14:textId="77777777" w:rsidTr="001A4C0C">
        <w:trPr>
          <w:tblCellSpacing w:w="0" w:type="dxa"/>
        </w:trPr>
        <w:tc>
          <w:tcPr>
            <w:tcW w:w="6236" w:type="dxa"/>
            <w:vAlign w:val="center"/>
            <w:hideMark/>
          </w:tcPr>
          <w:p w14:paraId="17E88784" w14:textId="77777777" w:rsidR="004551E7" w:rsidRPr="004551E7" w:rsidRDefault="004551E7" w:rsidP="00AA3444">
            <w:pPr>
              <w:widowControl/>
              <w:autoSpaceDE/>
              <w:autoSpaceDN/>
              <w:ind w:left="60" w:right="60"/>
              <w:jc w:val="right"/>
              <w:rPr>
                <w:rFonts w:ascii="Calibri" w:hAnsi="Calibri" w:cs="Calibri"/>
                <w:color w:val="000000"/>
                <w:lang w:val="pt-BR" w:eastAsia="pt-BR"/>
              </w:rPr>
            </w:pPr>
            <w:r w:rsidRPr="004551E7"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  <w:t>4ª nota parcial</w:t>
            </w:r>
          </w:p>
        </w:tc>
        <w:tc>
          <w:tcPr>
            <w:tcW w:w="1134" w:type="dxa"/>
            <w:vAlign w:val="center"/>
            <w:hideMark/>
          </w:tcPr>
          <w:p w14:paraId="4EA38AED" w14:textId="77777777" w:rsidR="004551E7" w:rsidRPr="004551E7" w:rsidRDefault="004551E7" w:rsidP="00AA3444">
            <w:pPr>
              <w:widowControl/>
              <w:autoSpaceDE/>
              <w:autoSpaceDN/>
              <w:ind w:left="60" w:right="60"/>
              <w:jc w:val="center"/>
              <w:rPr>
                <w:rFonts w:ascii="Calibri" w:hAnsi="Calibri" w:cs="Calibri"/>
                <w:color w:val="000000"/>
                <w:lang w:val="pt-BR" w:eastAsia="pt-BR"/>
              </w:rPr>
            </w:pPr>
            <w:r w:rsidRPr="004551E7"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  <w:t>100</w:t>
            </w:r>
          </w:p>
        </w:tc>
        <w:tc>
          <w:tcPr>
            <w:tcW w:w="1134" w:type="dxa"/>
            <w:vAlign w:val="center"/>
            <w:hideMark/>
          </w:tcPr>
          <w:p w14:paraId="731573DF" w14:textId="4BF05095" w:rsidR="004551E7" w:rsidRPr="004551E7" w:rsidRDefault="004551E7" w:rsidP="00AA3444">
            <w:pPr>
              <w:widowControl/>
              <w:autoSpaceDE/>
              <w:autoSpaceDN/>
              <w:ind w:left="60" w:right="60"/>
              <w:jc w:val="center"/>
              <w:rPr>
                <w:rFonts w:ascii="Calibri" w:hAnsi="Calibri" w:cs="Calibri"/>
                <w:color w:val="000000"/>
                <w:lang w:val="pt-BR" w:eastAsia="pt-BR"/>
              </w:rPr>
            </w:pPr>
          </w:p>
        </w:tc>
      </w:tr>
    </w:tbl>
    <w:p w14:paraId="756F9D01" w14:textId="77777777" w:rsidR="000C13C7" w:rsidRDefault="000C13C7">
      <w:pPr>
        <w:pStyle w:val="Corpodetexto"/>
        <w:spacing w:before="4"/>
        <w:rPr>
          <w:sz w:val="10"/>
        </w:rPr>
      </w:pPr>
    </w:p>
    <w:sectPr w:rsidR="000C13C7" w:rsidSect="00C76B46">
      <w:pgSz w:w="11910" w:h="16840"/>
      <w:pgMar w:top="426" w:right="1540" w:bottom="280" w:left="1480" w:header="56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DBDF4" w14:textId="77777777" w:rsidR="00377352" w:rsidRDefault="00377352" w:rsidP="009F6FFD">
      <w:r>
        <w:separator/>
      </w:r>
    </w:p>
  </w:endnote>
  <w:endnote w:type="continuationSeparator" w:id="0">
    <w:p w14:paraId="5207637A" w14:textId="77777777" w:rsidR="00377352" w:rsidRDefault="00377352" w:rsidP="009F6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1C109" w14:textId="77777777" w:rsidR="00377352" w:rsidRDefault="00377352" w:rsidP="009F6FFD">
      <w:r>
        <w:separator/>
      </w:r>
    </w:p>
  </w:footnote>
  <w:footnote w:type="continuationSeparator" w:id="0">
    <w:p w14:paraId="3ECFDCE6" w14:textId="77777777" w:rsidR="00377352" w:rsidRDefault="00377352" w:rsidP="009F6F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C13C7"/>
    <w:rsid w:val="000A2CA0"/>
    <w:rsid w:val="000C13C7"/>
    <w:rsid w:val="00136E39"/>
    <w:rsid w:val="001475C1"/>
    <w:rsid w:val="001A4C0C"/>
    <w:rsid w:val="00265641"/>
    <w:rsid w:val="00377352"/>
    <w:rsid w:val="004551E7"/>
    <w:rsid w:val="00463060"/>
    <w:rsid w:val="005705AC"/>
    <w:rsid w:val="00652324"/>
    <w:rsid w:val="00833D3A"/>
    <w:rsid w:val="009346D0"/>
    <w:rsid w:val="009F6FFD"/>
    <w:rsid w:val="00A43AB0"/>
    <w:rsid w:val="00AA3444"/>
    <w:rsid w:val="00B95E99"/>
    <w:rsid w:val="00B9656C"/>
    <w:rsid w:val="00BB1C9B"/>
    <w:rsid w:val="00BD58C0"/>
    <w:rsid w:val="00C15186"/>
    <w:rsid w:val="00C76B46"/>
    <w:rsid w:val="00F2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5976D2"/>
  <w15:docId w15:val="{FD09F773-D29E-4B38-A331-C313F9383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9F6F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F6FFD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9F6F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F6FFD"/>
    <w:rPr>
      <w:rFonts w:ascii="Times New Roman" w:eastAsia="Times New Roman" w:hAnsi="Times New Roman" w:cs="Times New Roman"/>
      <w:lang w:val="pt-PT"/>
    </w:rPr>
  </w:style>
  <w:style w:type="character" w:styleId="TextodoEspaoReservado">
    <w:name w:val="Placeholder Text"/>
    <w:basedOn w:val="Fontepargpadro"/>
    <w:uiPriority w:val="99"/>
    <w:semiHidden/>
    <w:rsid w:val="001475C1"/>
    <w:rPr>
      <w:color w:val="808080"/>
    </w:rPr>
  </w:style>
  <w:style w:type="paragraph" w:customStyle="1" w:styleId="tabelatextoalinhadoesquerda">
    <w:name w:val="tabela_texto_alinhado_esquerda"/>
    <w:basedOn w:val="Normal"/>
    <w:rsid w:val="004551E7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4551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3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ED608F4C864330BFF54EC93CC319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834629-5979-40C7-99A8-95329F2B1C06}"/>
      </w:docPartPr>
      <w:docPartBody>
        <w:p w:rsidR="00757A71" w:rsidRDefault="001C2A5D" w:rsidP="001C2A5D">
          <w:pPr>
            <w:pStyle w:val="9EED608F4C864330BFF54EC93CC319FF"/>
          </w:pPr>
          <w:r w:rsidRPr="009346D0">
            <w:rPr>
              <w:b/>
              <w:bCs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421"/>
    <w:rsid w:val="001C2A5D"/>
    <w:rsid w:val="00726421"/>
    <w:rsid w:val="00757A71"/>
    <w:rsid w:val="00804BF8"/>
    <w:rsid w:val="00D6483C"/>
    <w:rsid w:val="00F6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26421"/>
    <w:rPr>
      <w:color w:val="808080"/>
    </w:rPr>
  </w:style>
  <w:style w:type="paragraph" w:customStyle="1" w:styleId="9EED608F4C864330BFF54EC93CC319FF">
    <w:name w:val="9EED608F4C864330BFF54EC93CC319FF"/>
    <w:rsid w:val="001C2A5D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pt-PT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8F698-C75D-4D34-A58C-8EB679580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304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de Uberlândia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Betania Romao</dc:creator>
  <cp:lastModifiedBy>Diego de Sousa Bernardes</cp:lastModifiedBy>
  <cp:revision>12</cp:revision>
  <cp:lastPrinted>2022-06-29T12:48:00Z</cp:lastPrinted>
  <dcterms:created xsi:type="dcterms:W3CDTF">2022-06-28T13:24:00Z</dcterms:created>
  <dcterms:modified xsi:type="dcterms:W3CDTF">2023-06-14T17:27:00Z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2022-06-28T00:00:00Z</vt:filetime>
  </property>
</Properties>
</file>